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1C4E" w14:textId="3168A6B7" w:rsidR="0082601A" w:rsidRDefault="005707C2" w:rsidP="00E20AAD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5A8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5E174"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446C1E05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</w:t>
                            </w:r>
                            <w:r w:rsidR="00B32988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A24C7"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446C1E05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</w:t>
                      </w:r>
                      <w:r w:rsidR="00B32988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1061"/>
        <w:gridCol w:w="1688"/>
        <w:gridCol w:w="703"/>
        <w:gridCol w:w="1390"/>
        <w:gridCol w:w="306"/>
        <w:gridCol w:w="1239"/>
        <w:gridCol w:w="1794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2708331F" w:rsidR="00761A65" w:rsidRDefault="00F57150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B32988">
              <w:rPr>
                <w:rStyle w:val="Gl"/>
                <w:rFonts w:ascii="Arial" w:hAnsi="Arial" w:cs="Arial"/>
              </w:rPr>
              <w:t>2</w:t>
            </w:r>
            <w:r>
              <w:rPr>
                <w:rStyle w:val="Gl"/>
                <w:rFonts w:ascii="Arial" w:hAnsi="Arial" w:cs="Arial"/>
              </w:rPr>
              <w:t>-202</w:t>
            </w:r>
            <w:r w:rsidR="00B32988">
              <w:rPr>
                <w:rStyle w:val="Gl"/>
                <w:rFonts w:ascii="Arial" w:hAnsi="Arial" w:cs="Arial"/>
              </w:rPr>
              <w:t>3</w:t>
            </w:r>
            <w:r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02D49469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502CB02B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  <w:r w:rsidR="00B33958">
              <w:rPr>
                <w:rFonts w:ascii="Arial" w:hAnsi="Arial" w:cs="Arial"/>
              </w:rPr>
              <w:t>/MİLLİ EĞİTİM BAKANLIĞI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4A8B3958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5F4BA86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05337335481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2B5AAE1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sahinnurhayat07@gmail.com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021401D3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</w:t>
            </w:r>
            <w:r w:rsidR="00EA42AD">
              <w:rPr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</w:rPr>
              <w:t>Öğretmen</w:t>
            </w:r>
            <w:r w:rsidR="00EA42AD">
              <w:rPr>
                <w:rFonts w:ascii="Arial" w:hAnsi="Arial" w:cs="Arial"/>
              </w:rPr>
              <w:t xml:space="preserve">         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556DA9EF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ESRA</w:t>
            </w:r>
            <w:r w:rsidR="00297F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BİLGİN</w:t>
            </w:r>
            <w:bookmarkEnd w:id="0"/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15710B01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4BCC256A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OKULÖNCESİ ÖĞRETMENİ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678D74CC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05070535825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44083052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esra_tml@hotmail.com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3BFC4D29" w:rsidR="00761A65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5928E84C" w:rsidR="00761A65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1164939D" w:rsidR="00761A65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5A7FA601" w:rsidR="00761A65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6E106880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0685E52C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59B58766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241839A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5068C78F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5EBC9782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040D38E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0A4CFE97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4794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17869" w14:textId="12878BD9" w:rsidR="00761A65" w:rsidRPr="00DA333E" w:rsidRDefault="00CD31E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OYUNCAĞIM</w:t>
            </w:r>
            <w:r w:rsidR="00AE0870">
              <w:rPr>
                <w:rFonts w:ascii="Arial" w:hAnsi="Arial" w:cs="Arial"/>
              </w:rPr>
              <w:t xml:space="preserve"> OKULDA</w:t>
            </w:r>
          </w:p>
        </w:tc>
      </w:tr>
      <w:tr w:rsidR="00761A65" w:rsidRPr="00DA333E" w14:paraId="6A1475EA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259A12C6" w:rsidR="00761A65" w:rsidRPr="0041468B" w:rsidRDefault="0041468B" w:rsidP="00AA2EAB">
            <w:pPr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PROJE ÇALIŞMALARI</w:t>
            </w:r>
          </w:p>
        </w:tc>
      </w:tr>
      <w:tr w:rsidR="00761A65" w:rsidRPr="00DA333E" w14:paraId="4BFAC74E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1B2F9" w14:textId="3A27E2AF" w:rsidR="00761A65" w:rsidRDefault="0041468B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 xml:space="preserve">Çocukların </w:t>
            </w:r>
            <w:r w:rsidR="00CD31E2">
              <w:rPr>
                <w:rStyle w:val="Gl"/>
                <w:rFonts w:ascii="Arial" w:hAnsi="Arial" w:cs="Arial"/>
                <w:b w:val="0"/>
              </w:rPr>
              <w:t>kendilerini daha güvende ve mutlu hissetmelerini sağlamak.</w:t>
            </w:r>
            <w:proofErr w:type="gramEnd"/>
          </w:p>
          <w:p w14:paraId="273030B6" w14:textId="0F15DE57" w:rsidR="00CD31E2" w:rsidRDefault="00CD31E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>Çocuklarda sorumluluk bilinci oluşturmak.</w:t>
            </w:r>
            <w:proofErr w:type="gramEnd"/>
          </w:p>
          <w:p w14:paraId="2DC24041" w14:textId="200B951E" w:rsidR="00761A65" w:rsidRDefault="00CD31E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</w:rPr>
              <w:t>Çocuklara sabırlı olmayı, sırasını bekleyebilmeyi öğretmek.</w:t>
            </w:r>
            <w:proofErr w:type="gramEnd"/>
          </w:p>
          <w:p w14:paraId="776471A4" w14:textId="26DA01C7" w:rsidR="00034FB0" w:rsidRDefault="00034FB0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Çocuklara paylaşma duygusunu aşılayabilmek.</w:t>
            </w:r>
          </w:p>
          <w:p w14:paraId="09B6FC54" w14:textId="710676E1" w:rsidR="00034FB0" w:rsidRPr="00DA333E" w:rsidRDefault="00034FB0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0FD4309E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1C72F792" w:rsidR="00761A65" w:rsidRPr="00DA333E" w:rsidRDefault="0024177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ÖĞRENCİLER</w:t>
            </w:r>
          </w:p>
        </w:tc>
      </w:tr>
      <w:tr w:rsidR="00761A65" w:rsidRPr="00DA333E" w14:paraId="392D8FA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7FFB" w14:textId="12262190" w:rsidR="00761A65" w:rsidRPr="00DA333E" w:rsidRDefault="0024177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YOK</w:t>
            </w:r>
          </w:p>
        </w:tc>
      </w:tr>
      <w:tr w:rsidR="00761A65" w:rsidRPr="00DA333E" w14:paraId="0834B1BD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DD4AC" w14:textId="441E0FBD" w:rsidR="00761A65" w:rsidRPr="00DA333E" w:rsidRDefault="00094151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12.12.2022-28.03.2023</w:t>
            </w:r>
          </w:p>
        </w:tc>
      </w:tr>
      <w:tr w:rsidR="00761A65" w:rsidRPr="00DA333E" w14:paraId="0C636525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B5FB4" w14:textId="1380494D" w:rsidR="00761A65" w:rsidRPr="00DA333E" w:rsidRDefault="00F0771B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Proje kapsamında her hafta sınıfta bir öğrencinin </w:t>
            </w:r>
            <w:r w:rsidR="00094151">
              <w:rPr>
                <w:rStyle w:val="Gl"/>
                <w:rFonts w:ascii="Arial" w:hAnsi="Arial" w:cs="Arial"/>
                <w:b w:val="0"/>
              </w:rPr>
              <w:t>evde ki en sevdiği oyuncağı sınıfa getirerek arkadaşlarına tanıtması ve arkadaşlarıyla oyun kurarak paylaşabilmesine yer verilecektir.</w:t>
            </w:r>
            <w:r>
              <w:rPr>
                <w:rStyle w:val="Gl"/>
                <w:rFonts w:ascii="Arial" w:hAnsi="Arial" w:cs="Arial"/>
                <w:b w:val="0"/>
              </w:rPr>
              <w:t xml:space="preserve"> </w:t>
            </w:r>
          </w:p>
        </w:tc>
      </w:tr>
      <w:tr w:rsidR="00761A65" w:rsidRPr="00DA333E" w14:paraId="166F5B1B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7628E13E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E2071" w14:textId="72F389E1" w:rsidR="00B33958" w:rsidRPr="00DA333E" w:rsidRDefault="00B33958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77A7C4CB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DC4C" w14:textId="355472E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0FBE0" w14:textId="77777777" w:rsidR="00D7749B" w:rsidRDefault="00D7749B" w:rsidP="00AA2EAB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27E7" w14:textId="77777777" w:rsidR="00761A65" w:rsidRDefault="00761A65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  <w:p w14:paraId="15339A01" w14:textId="7726B434" w:rsidR="00CD31E2" w:rsidRPr="006833B5" w:rsidRDefault="00CD31E2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</w:tc>
      </w:tr>
    </w:tbl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45092" w14:textId="77777777" w:rsidR="00C55EBC" w:rsidRDefault="00C55EBC" w:rsidP="0082601A">
      <w:pPr>
        <w:spacing w:after="0" w:line="240" w:lineRule="auto"/>
      </w:pPr>
      <w:r>
        <w:separator/>
      </w:r>
    </w:p>
  </w:endnote>
  <w:endnote w:type="continuationSeparator" w:id="0">
    <w:p w14:paraId="35092395" w14:textId="77777777" w:rsidR="00C55EBC" w:rsidRDefault="00C55EBC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B6">
          <w:rPr>
            <w:noProof/>
          </w:rPr>
          <w:t>2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B608" w14:textId="77777777" w:rsidR="00C55EBC" w:rsidRDefault="00C55EBC" w:rsidP="0082601A">
      <w:pPr>
        <w:spacing w:after="0" w:line="240" w:lineRule="auto"/>
      </w:pPr>
      <w:r>
        <w:separator/>
      </w:r>
    </w:p>
  </w:footnote>
  <w:footnote w:type="continuationSeparator" w:id="0">
    <w:p w14:paraId="1619ED0E" w14:textId="77777777" w:rsidR="00C55EBC" w:rsidRDefault="00C55EBC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C55EBC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C55EBC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C55EBC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34FB0"/>
    <w:rsid w:val="00094151"/>
    <w:rsid w:val="00106D00"/>
    <w:rsid w:val="00142861"/>
    <w:rsid w:val="001900F6"/>
    <w:rsid w:val="001A735D"/>
    <w:rsid w:val="001B56BB"/>
    <w:rsid w:val="001B7467"/>
    <w:rsid w:val="00221EB5"/>
    <w:rsid w:val="00241773"/>
    <w:rsid w:val="00280CFF"/>
    <w:rsid w:val="00281BD1"/>
    <w:rsid w:val="00297F7B"/>
    <w:rsid w:val="002C356D"/>
    <w:rsid w:val="002E3044"/>
    <w:rsid w:val="002F0166"/>
    <w:rsid w:val="003310BA"/>
    <w:rsid w:val="00334E92"/>
    <w:rsid w:val="00334F49"/>
    <w:rsid w:val="0036422C"/>
    <w:rsid w:val="0037352F"/>
    <w:rsid w:val="00380B8A"/>
    <w:rsid w:val="0041468B"/>
    <w:rsid w:val="00415011"/>
    <w:rsid w:val="004455B9"/>
    <w:rsid w:val="00455D1D"/>
    <w:rsid w:val="00497B2B"/>
    <w:rsid w:val="004D1A6E"/>
    <w:rsid w:val="004F7B77"/>
    <w:rsid w:val="00503C36"/>
    <w:rsid w:val="005058DC"/>
    <w:rsid w:val="00551E80"/>
    <w:rsid w:val="005707C2"/>
    <w:rsid w:val="00572484"/>
    <w:rsid w:val="0058041F"/>
    <w:rsid w:val="005D5318"/>
    <w:rsid w:val="00663C0F"/>
    <w:rsid w:val="0067570E"/>
    <w:rsid w:val="00675D46"/>
    <w:rsid w:val="006833B5"/>
    <w:rsid w:val="006928A9"/>
    <w:rsid w:val="006C35C7"/>
    <w:rsid w:val="006D01C9"/>
    <w:rsid w:val="0072017F"/>
    <w:rsid w:val="0073390D"/>
    <w:rsid w:val="00740662"/>
    <w:rsid w:val="00761A65"/>
    <w:rsid w:val="007D222A"/>
    <w:rsid w:val="007D7831"/>
    <w:rsid w:val="0082601A"/>
    <w:rsid w:val="008578B2"/>
    <w:rsid w:val="008B3F36"/>
    <w:rsid w:val="00945F49"/>
    <w:rsid w:val="00A21566"/>
    <w:rsid w:val="00A35ABB"/>
    <w:rsid w:val="00A369B5"/>
    <w:rsid w:val="00A82644"/>
    <w:rsid w:val="00AA6000"/>
    <w:rsid w:val="00AA73AA"/>
    <w:rsid w:val="00AC0D55"/>
    <w:rsid w:val="00AD0B81"/>
    <w:rsid w:val="00AE0870"/>
    <w:rsid w:val="00B11BC8"/>
    <w:rsid w:val="00B32988"/>
    <w:rsid w:val="00B33958"/>
    <w:rsid w:val="00B47088"/>
    <w:rsid w:val="00B72DFA"/>
    <w:rsid w:val="00BA01E9"/>
    <w:rsid w:val="00BB2270"/>
    <w:rsid w:val="00BE1A02"/>
    <w:rsid w:val="00C55EBC"/>
    <w:rsid w:val="00C8191E"/>
    <w:rsid w:val="00CD31E2"/>
    <w:rsid w:val="00D13AC6"/>
    <w:rsid w:val="00D13FC9"/>
    <w:rsid w:val="00D17247"/>
    <w:rsid w:val="00D47054"/>
    <w:rsid w:val="00D54085"/>
    <w:rsid w:val="00D60209"/>
    <w:rsid w:val="00D654F2"/>
    <w:rsid w:val="00D7749B"/>
    <w:rsid w:val="00DA7AC3"/>
    <w:rsid w:val="00DD061E"/>
    <w:rsid w:val="00DD3142"/>
    <w:rsid w:val="00DE7B23"/>
    <w:rsid w:val="00E20AAD"/>
    <w:rsid w:val="00E32631"/>
    <w:rsid w:val="00E6148D"/>
    <w:rsid w:val="00E6711A"/>
    <w:rsid w:val="00E740EF"/>
    <w:rsid w:val="00E96B86"/>
    <w:rsid w:val="00EA42AD"/>
    <w:rsid w:val="00EC0DB6"/>
    <w:rsid w:val="00EC2157"/>
    <w:rsid w:val="00EF5B9F"/>
    <w:rsid w:val="00F04672"/>
    <w:rsid w:val="00F0604A"/>
    <w:rsid w:val="00F0771B"/>
    <w:rsid w:val="00F57150"/>
    <w:rsid w:val="00F94168"/>
    <w:rsid w:val="00F974C1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023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99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495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04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9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2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8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92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8378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4845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0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4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1301-BDA9-464B-B831-8EB32BCF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2021-09-07T11:09:00Z</cp:lastPrinted>
  <dcterms:created xsi:type="dcterms:W3CDTF">2022-12-08T10:39:00Z</dcterms:created>
  <dcterms:modified xsi:type="dcterms:W3CDTF">2022-12-08T10:39:00Z</dcterms:modified>
</cp:coreProperties>
</file>