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85" w:rsidRDefault="00333F6A" w:rsidP="00333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F6A">
        <w:rPr>
          <w:rFonts w:ascii="Times New Roman" w:hAnsi="Times New Roman" w:cs="Times New Roman"/>
          <w:b/>
          <w:sz w:val="24"/>
          <w:szCs w:val="24"/>
        </w:rPr>
        <w:t>NİLÜFER HATUN ANAOKULU</w:t>
      </w:r>
    </w:p>
    <w:p w:rsidR="00333F6A" w:rsidRPr="00333F6A" w:rsidRDefault="00333F6A" w:rsidP="00333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DOSTU OKUL PLANI</w:t>
      </w:r>
    </w:p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C6C5B" w:rsidRPr="007A2217" w:rsidTr="00333F6A">
        <w:tc>
          <w:tcPr>
            <w:tcW w:w="14709" w:type="dxa"/>
            <w:vAlign w:val="center"/>
          </w:tcPr>
          <w:p w:rsidR="00333F6A" w:rsidRDefault="00333F6A" w:rsidP="00333F6A">
            <w:pPr>
              <w:pStyle w:val="AralkYok"/>
            </w:pPr>
          </w:p>
          <w:p w:rsidR="002C6C5B" w:rsidRPr="00333F6A" w:rsidRDefault="002C6C5B" w:rsidP="00677F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A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  <w:r w:rsidRPr="00333F6A">
              <w:rPr>
                <w:rFonts w:ascii="Times New Roman" w:hAnsi="Times New Roman" w:cs="Times New Roman"/>
                <w:sz w:val="24"/>
                <w:szCs w:val="24"/>
              </w:rPr>
              <w:t xml:space="preserve"> Aile ve çocuk eğitimleri ile sağlıklı nesillerin y</w:t>
            </w:r>
            <w:r w:rsidR="00677F13">
              <w:rPr>
                <w:rFonts w:ascii="Times New Roman" w:hAnsi="Times New Roman" w:cs="Times New Roman"/>
                <w:sz w:val="24"/>
                <w:szCs w:val="24"/>
              </w:rPr>
              <w:t xml:space="preserve">etişmesine katkı sağmak için; </w:t>
            </w:r>
            <w:r w:rsidRPr="00333F6A">
              <w:rPr>
                <w:rFonts w:ascii="Times New Roman" w:hAnsi="Times New Roman" w:cs="Times New Roman"/>
                <w:sz w:val="24"/>
                <w:szCs w:val="24"/>
              </w:rPr>
              <w:t>Çocuk v</w:t>
            </w:r>
            <w:r w:rsidR="00677F13">
              <w:rPr>
                <w:rFonts w:ascii="Times New Roman" w:hAnsi="Times New Roman" w:cs="Times New Roman"/>
                <w:sz w:val="24"/>
                <w:szCs w:val="24"/>
              </w:rPr>
              <w:t>e ailelerde sağlıklı beslenme,</w:t>
            </w:r>
            <w:r w:rsidRPr="00333F6A">
              <w:rPr>
                <w:rFonts w:ascii="Times New Roman" w:hAnsi="Times New Roman" w:cs="Times New Roman"/>
                <w:sz w:val="24"/>
                <w:szCs w:val="24"/>
              </w:rPr>
              <w:t xml:space="preserve"> Çocukluklarda şişmanlık,</w:t>
            </w:r>
            <w:r w:rsidR="00677F13" w:rsidRPr="0033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F6A">
              <w:rPr>
                <w:rFonts w:ascii="Times New Roman" w:hAnsi="Times New Roman" w:cs="Times New Roman"/>
                <w:sz w:val="24"/>
                <w:szCs w:val="24"/>
              </w:rPr>
              <w:t xml:space="preserve">Sağlıklı okul dönemi, Sağlık risklerine göre çocuk ve aile beslenmesi, programlarıyla </w:t>
            </w:r>
            <w:r w:rsidR="00677F13">
              <w:rPr>
                <w:rFonts w:ascii="Times New Roman" w:hAnsi="Times New Roman" w:cs="Times New Roman"/>
                <w:sz w:val="24"/>
                <w:szCs w:val="24"/>
              </w:rPr>
              <w:t xml:space="preserve">çocukların </w:t>
            </w:r>
            <w:r w:rsidRPr="00333F6A">
              <w:rPr>
                <w:rFonts w:ascii="Times New Roman" w:hAnsi="Times New Roman" w:cs="Times New Roman"/>
                <w:sz w:val="24"/>
                <w:szCs w:val="24"/>
              </w:rPr>
              <w:t>sağlıklı yetişmesine destek vermek.</w:t>
            </w:r>
            <w:r w:rsidR="0067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F6A">
              <w:rPr>
                <w:rFonts w:ascii="Times New Roman" w:hAnsi="Times New Roman" w:cs="Times New Roman"/>
                <w:sz w:val="24"/>
                <w:szCs w:val="24"/>
              </w:rPr>
              <w:t>Aile bireylerinin sağlıklı çocuklar beslenme bilincini artırma, sağlık risklerini azaltma ve sağlıklı nesiller yetiştirme için gerekli beslenme eğitim hizmetini sağlamak</w:t>
            </w:r>
            <w:r w:rsidR="0067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C5B" w:rsidRPr="00333F6A" w:rsidRDefault="002C6C5B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5B" w:rsidRPr="007A2217" w:rsidTr="00333F6A">
        <w:tc>
          <w:tcPr>
            <w:tcW w:w="14709" w:type="dxa"/>
            <w:vAlign w:val="center"/>
          </w:tcPr>
          <w:p w:rsidR="00333F6A" w:rsidRDefault="00333F6A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5B" w:rsidRPr="00333F6A" w:rsidRDefault="002C6C5B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6A">
              <w:rPr>
                <w:rFonts w:ascii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2C6C5B" w:rsidRPr="00333F6A" w:rsidRDefault="002C6C5B" w:rsidP="00333F6A">
            <w:pPr>
              <w:pStyle w:val="NormalWeb"/>
              <w:rPr>
                <w:rStyle w:val="Gl"/>
                <w:b w:val="0"/>
              </w:rPr>
            </w:pPr>
            <w:r w:rsidRPr="00333F6A">
              <w:rPr>
                <w:rStyle w:val="Gl"/>
                <w:b w:val="0"/>
              </w:rPr>
              <w:t>1-"Beslenme Dostu Okul Projesi" ile öğrencilerin, sağlıklı beslenme ve hareketli yaşam koşullarına teşvik edilmesi,</w:t>
            </w:r>
          </w:p>
          <w:p w:rsidR="002C6C5B" w:rsidRPr="00333F6A" w:rsidRDefault="002C6C5B" w:rsidP="00333F6A">
            <w:pPr>
              <w:pStyle w:val="NormalWeb"/>
              <w:rPr>
                <w:b/>
              </w:rPr>
            </w:pPr>
            <w:r w:rsidRPr="00333F6A">
              <w:rPr>
                <w:rStyle w:val="Gl"/>
                <w:b w:val="0"/>
              </w:rPr>
              <w:t xml:space="preserve">2- Okullumuzda sağlıksız beslenme ve </w:t>
            </w:r>
            <w:proofErr w:type="spellStart"/>
            <w:r w:rsidRPr="00333F6A">
              <w:rPr>
                <w:rStyle w:val="Gl"/>
                <w:b w:val="0"/>
              </w:rPr>
              <w:t>obezitenin</w:t>
            </w:r>
            <w:proofErr w:type="spellEnd"/>
            <w:r w:rsidRPr="00333F6A">
              <w:rPr>
                <w:rStyle w:val="Gl"/>
                <w:b w:val="0"/>
              </w:rPr>
              <w:t xml:space="preserve"> önlenmesi için gerekli tedbirlerin alınması.</w:t>
            </w:r>
          </w:p>
          <w:p w:rsidR="002C6C5B" w:rsidRPr="00333F6A" w:rsidRDefault="002C6C5B" w:rsidP="00333F6A">
            <w:pPr>
              <w:pStyle w:val="NormalWeb"/>
              <w:rPr>
                <w:b/>
              </w:rPr>
            </w:pPr>
            <w:r w:rsidRPr="00333F6A">
              <w:rPr>
                <w:rStyle w:val="Gl"/>
                <w:b w:val="0"/>
              </w:rPr>
              <w:t>3- Veliler ve öğrencilerde hareketli yaşam konusunda duyarlılığın arttırılması.</w:t>
            </w:r>
          </w:p>
          <w:p w:rsidR="002C6C5B" w:rsidRPr="00333F6A" w:rsidRDefault="002C6C5B" w:rsidP="00333F6A">
            <w:pPr>
              <w:pStyle w:val="NormalWeb"/>
              <w:rPr>
                <w:b/>
              </w:rPr>
            </w:pPr>
            <w:r w:rsidRPr="00333F6A">
              <w:rPr>
                <w:rStyle w:val="Gl"/>
                <w:b w:val="0"/>
              </w:rPr>
              <w:t>4- Sağlıklı beslenme ve hareketli yaşam için yapılan iyi uygulamaların desteklenmesi</w:t>
            </w:r>
            <w:r w:rsidR="00677F13">
              <w:rPr>
                <w:rStyle w:val="Gl"/>
                <w:b w:val="0"/>
              </w:rPr>
              <w:t>.</w:t>
            </w:r>
          </w:p>
          <w:p w:rsidR="002C6C5B" w:rsidRDefault="00A4092F" w:rsidP="00333F6A">
            <w:pPr>
              <w:pStyle w:val="NormalWeb"/>
              <w:rPr>
                <w:rStyle w:val="Gl"/>
                <w:b w:val="0"/>
              </w:rPr>
            </w:pPr>
            <w:r w:rsidRPr="00333F6A">
              <w:rPr>
                <w:rStyle w:val="Gl"/>
                <w:b w:val="0"/>
              </w:rPr>
              <w:t>5- Okul sağlığının daha iyi düzeylere çıkarılması için çalışmalar yapılması.</w:t>
            </w:r>
          </w:p>
          <w:p w:rsidR="00333F6A" w:rsidRDefault="00333F6A" w:rsidP="00333F6A">
            <w:pPr>
              <w:pStyle w:val="NormalWeb"/>
              <w:rPr>
                <w:rStyle w:val="Gl"/>
                <w:b w:val="0"/>
              </w:rPr>
            </w:pPr>
            <w:r>
              <w:rPr>
                <w:rStyle w:val="Gl"/>
                <w:b w:val="0"/>
              </w:rPr>
              <w:t>6-İlgili kurum ve kuruluşlarla işbirliği içinde çalışmak.</w:t>
            </w:r>
          </w:p>
          <w:p w:rsidR="00333F6A" w:rsidRPr="00333F6A" w:rsidRDefault="00333F6A" w:rsidP="00333F6A">
            <w:pPr>
              <w:pStyle w:val="NormalWeb"/>
              <w:rPr>
                <w:b/>
              </w:rPr>
            </w:pPr>
            <w:r>
              <w:rPr>
                <w:rStyle w:val="Gl"/>
                <w:b w:val="0"/>
              </w:rPr>
              <w:t>7-</w:t>
            </w:r>
            <w:r w:rsidR="00677F13">
              <w:rPr>
                <w:rStyle w:val="Gl"/>
                <w:b w:val="0"/>
              </w:rPr>
              <w:t>Olumlu çevre bilinci oluşturmak.</w:t>
            </w:r>
          </w:p>
          <w:p w:rsidR="002C6C5B" w:rsidRPr="00333F6A" w:rsidRDefault="002C6C5B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5B" w:rsidRPr="00333F6A" w:rsidRDefault="002C6C5B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6C5B" w:rsidRPr="007A2217" w:rsidRDefault="002C6C5B">
      <w:pPr>
        <w:rPr>
          <w:b/>
        </w:rPr>
      </w:pPr>
    </w:p>
    <w:p w:rsidR="00677F13" w:rsidRDefault="00677F13">
      <w:pPr>
        <w:rPr>
          <w:b/>
        </w:rPr>
      </w:pPr>
    </w:p>
    <w:p w:rsidR="00677F13" w:rsidRDefault="00677F13">
      <w:pPr>
        <w:rPr>
          <w:b/>
        </w:rPr>
      </w:pPr>
    </w:p>
    <w:p w:rsidR="006E3D8F" w:rsidRDefault="006E3D8F">
      <w:pPr>
        <w:rPr>
          <w:rFonts w:ascii="Times New Roman" w:hAnsi="Times New Roman" w:cs="Times New Roman"/>
          <w:b/>
          <w:sz w:val="24"/>
          <w:szCs w:val="24"/>
        </w:rPr>
      </w:pPr>
    </w:p>
    <w:p w:rsidR="002C6C5B" w:rsidRPr="006E3D8F" w:rsidRDefault="002C6C5B" w:rsidP="009F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D8F">
        <w:rPr>
          <w:rFonts w:ascii="Times New Roman" w:hAnsi="Times New Roman" w:cs="Times New Roman"/>
          <w:b/>
          <w:sz w:val="24"/>
          <w:szCs w:val="24"/>
        </w:rPr>
        <w:lastRenderedPageBreak/>
        <w:t>ETKİNLİKLER ve İZLEME DEĞERLENDİRME</w:t>
      </w: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5352"/>
        <w:gridCol w:w="2126"/>
        <w:gridCol w:w="1418"/>
        <w:gridCol w:w="1418"/>
        <w:gridCol w:w="4395"/>
      </w:tblGrid>
      <w:tr w:rsidR="002C6C5B" w:rsidRPr="008E0A0E" w:rsidTr="0017500E">
        <w:trPr>
          <w:trHeight w:val="606"/>
        </w:trPr>
        <w:tc>
          <w:tcPr>
            <w:tcW w:w="5353" w:type="dxa"/>
            <w:vMerge w:val="restart"/>
            <w:vAlign w:val="center"/>
          </w:tcPr>
          <w:p w:rsidR="002C6C5B" w:rsidRPr="008E0A0E" w:rsidRDefault="002C6C5B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:rsidR="002C6C5B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>UYGULAMA ZAMANI</w:t>
            </w:r>
          </w:p>
        </w:tc>
        <w:tc>
          <w:tcPr>
            <w:tcW w:w="2835" w:type="dxa"/>
            <w:gridSpan w:val="2"/>
            <w:vAlign w:val="center"/>
          </w:tcPr>
          <w:p w:rsidR="008E0A0E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AÇIK HEDEF </w:t>
            </w:r>
          </w:p>
          <w:p w:rsidR="002C6C5B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>UYGULANDI MI?</w:t>
            </w:r>
          </w:p>
        </w:tc>
        <w:tc>
          <w:tcPr>
            <w:tcW w:w="4395" w:type="dxa"/>
            <w:vAlign w:val="center"/>
          </w:tcPr>
          <w:p w:rsidR="002C6C5B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>İZLEME DEĞERLENDİRME</w:t>
            </w:r>
          </w:p>
        </w:tc>
      </w:tr>
      <w:tr w:rsidR="002C6C5B" w:rsidRPr="008E0A0E" w:rsidTr="009F2790">
        <w:trPr>
          <w:trHeight w:val="542"/>
        </w:trPr>
        <w:tc>
          <w:tcPr>
            <w:tcW w:w="5353" w:type="dxa"/>
            <w:vMerge/>
            <w:vAlign w:val="center"/>
          </w:tcPr>
          <w:p w:rsidR="002C6C5B" w:rsidRPr="008E0A0E" w:rsidRDefault="002C6C5B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C6C5B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C5B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7" w:type="dxa"/>
            <w:vAlign w:val="center"/>
          </w:tcPr>
          <w:p w:rsidR="002C6C5B" w:rsidRPr="008E0A0E" w:rsidRDefault="002C6C5B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4395" w:type="dxa"/>
          </w:tcPr>
          <w:p w:rsidR="002C6C5B" w:rsidRPr="008E0A0E" w:rsidRDefault="002C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092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7500E" w:rsidRDefault="0017500E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92F" w:rsidRPr="008E0A0E" w:rsidRDefault="00A4092F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Beslenme ve Hareketli Yaşam Ekibinin </w:t>
            </w:r>
          </w:p>
          <w:p w:rsidR="00A4092F" w:rsidRPr="008E0A0E" w:rsidRDefault="008E0A0E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Oluşturulması ve ilk toplantısının gerçekleştirilmesi.</w:t>
            </w:r>
          </w:p>
          <w:p w:rsidR="00A4092F" w:rsidRPr="008E0A0E" w:rsidRDefault="00A4092F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092F" w:rsidRPr="008E0A0E" w:rsidRDefault="00333F6A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A4092F" w:rsidRPr="008E0A0E" w:rsidRDefault="00A4092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092F" w:rsidRPr="008E0A0E" w:rsidRDefault="00A4092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092F" w:rsidRPr="008E0A0E" w:rsidRDefault="00A40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F6A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333F6A" w:rsidRPr="008E0A0E" w:rsidRDefault="008E0A0E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Beslenme Dostu Okul Projesinin y</w:t>
            </w:r>
            <w:r w:rsidR="00333F6A" w:rsidRPr="008E0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ıllık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planının hazırlanması.</w:t>
            </w:r>
          </w:p>
          <w:p w:rsidR="00333F6A" w:rsidRPr="008E0A0E" w:rsidRDefault="00333F6A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3F6A" w:rsidRPr="008E0A0E" w:rsidRDefault="00333F6A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333F6A" w:rsidRPr="008E0A0E" w:rsidRDefault="00333F6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3F6A" w:rsidRPr="008E0A0E" w:rsidRDefault="00333F6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3F6A" w:rsidRPr="008E0A0E" w:rsidRDefault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F6A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333F6A" w:rsidRPr="008E0A0E" w:rsidRDefault="0017500E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Nilüfer Hatun anaokulu </w:t>
            </w:r>
            <w:r w:rsidR="00E6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ekim ayı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 beslenme listesinin hazırlanması.</w:t>
            </w:r>
          </w:p>
        </w:tc>
        <w:tc>
          <w:tcPr>
            <w:tcW w:w="2126" w:type="dxa"/>
            <w:vAlign w:val="center"/>
          </w:tcPr>
          <w:p w:rsidR="00333F6A" w:rsidRPr="008E0A0E" w:rsidRDefault="00333F6A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333F6A" w:rsidRPr="008E0A0E" w:rsidRDefault="00333F6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3F6A" w:rsidRPr="008E0A0E" w:rsidRDefault="00333F6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3F6A" w:rsidRPr="008E0A0E" w:rsidRDefault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00E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7500E" w:rsidRPr="008E0A0E" w:rsidRDefault="00065BD8" w:rsidP="00333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yapılması, İstatistiklerin tutulması</w:t>
            </w:r>
          </w:p>
        </w:tc>
        <w:tc>
          <w:tcPr>
            <w:tcW w:w="2126" w:type="dxa"/>
            <w:vAlign w:val="center"/>
          </w:tcPr>
          <w:p w:rsidR="0017500E" w:rsidRDefault="0017500E" w:rsidP="0017500E">
            <w:pPr>
              <w:jc w:val="center"/>
            </w:pPr>
            <w:r w:rsidRPr="00BA4B8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00E" w:rsidRPr="008E0A0E" w:rsidRDefault="0017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00E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7500E" w:rsidRPr="008E0A0E" w:rsidRDefault="00264F49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Ekim ayı temizlik kontrol çizelgelerinin hazırlanması.</w:t>
            </w:r>
          </w:p>
        </w:tc>
        <w:tc>
          <w:tcPr>
            <w:tcW w:w="2126" w:type="dxa"/>
            <w:vAlign w:val="center"/>
          </w:tcPr>
          <w:p w:rsidR="0017500E" w:rsidRDefault="0017500E" w:rsidP="0017500E">
            <w:pPr>
              <w:jc w:val="center"/>
            </w:pPr>
            <w:r w:rsidRPr="00BA4B8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00E" w:rsidRPr="008E0A0E" w:rsidRDefault="0017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00E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7500E" w:rsidRPr="008E0A0E" w:rsidRDefault="00264F49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Sınıflarda meyve saati uygulamasının başlatılması.</w:t>
            </w:r>
          </w:p>
        </w:tc>
        <w:tc>
          <w:tcPr>
            <w:tcW w:w="2126" w:type="dxa"/>
            <w:vAlign w:val="center"/>
          </w:tcPr>
          <w:p w:rsidR="0017500E" w:rsidRDefault="0017500E" w:rsidP="0017500E">
            <w:pPr>
              <w:jc w:val="center"/>
            </w:pPr>
            <w:r w:rsidRPr="00BA4B8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00E" w:rsidRPr="008E0A0E" w:rsidRDefault="0017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00E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7500E" w:rsidRPr="008E0A0E" w:rsidRDefault="00264F49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Günleri uygulamasının başlatılması.</w:t>
            </w:r>
          </w:p>
        </w:tc>
        <w:tc>
          <w:tcPr>
            <w:tcW w:w="2126" w:type="dxa"/>
            <w:vAlign w:val="center"/>
          </w:tcPr>
          <w:p w:rsidR="0017500E" w:rsidRDefault="0017500E" w:rsidP="0017500E">
            <w:pPr>
              <w:jc w:val="center"/>
            </w:pPr>
            <w:r w:rsidRPr="00BA4B8E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500E" w:rsidRPr="008E0A0E" w:rsidRDefault="0017500E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7500E" w:rsidRPr="008E0A0E" w:rsidRDefault="0017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D78" w:rsidRPr="008E0A0E" w:rsidTr="001D3D78">
        <w:trPr>
          <w:trHeight w:val="1077"/>
        </w:trPr>
        <w:tc>
          <w:tcPr>
            <w:tcW w:w="5353" w:type="dxa"/>
            <w:vAlign w:val="center"/>
          </w:tcPr>
          <w:p w:rsidR="001D3D78" w:rsidRPr="008E0A0E" w:rsidRDefault="001D3D78" w:rsidP="0033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Bisiklet Günü Etkinliğinin uygulanması.</w:t>
            </w:r>
          </w:p>
        </w:tc>
        <w:tc>
          <w:tcPr>
            <w:tcW w:w="2126" w:type="dxa"/>
            <w:vAlign w:val="center"/>
          </w:tcPr>
          <w:p w:rsidR="001D3D78" w:rsidRDefault="001D3D78" w:rsidP="001D3D78">
            <w:pPr>
              <w:jc w:val="center"/>
            </w:pPr>
            <w:r w:rsidRPr="00D1509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3D78" w:rsidRPr="008E0A0E" w:rsidRDefault="001D3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D78" w:rsidRPr="008E0A0E" w:rsidTr="001D3D78">
        <w:trPr>
          <w:trHeight w:val="1077"/>
        </w:trPr>
        <w:tc>
          <w:tcPr>
            <w:tcW w:w="5353" w:type="dxa"/>
            <w:vAlign w:val="center"/>
          </w:tcPr>
          <w:p w:rsidR="001D3D78" w:rsidRPr="008E0A0E" w:rsidRDefault="001D3D78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Dünya El Yıkama Günü ile ilgili sınıf içi etkinliklerin planlanması</w:t>
            </w:r>
          </w:p>
        </w:tc>
        <w:tc>
          <w:tcPr>
            <w:tcW w:w="2126" w:type="dxa"/>
            <w:vAlign w:val="center"/>
          </w:tcPr>
          <w:p w:rsidR="001D3D78" w:rsidRDefault="001D3D78" w:rsidP="001D3D78">
            <w:pPr>
              <w:jc w:val="center"/>
            </w:pPr>
            <w:r w:rsidRPr="00D1509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3D78" w:rsidRPr="008E0A0E" w:rsidRDefault="001D3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D78" w:rsidRPr="008E0A0E" w:rsidTr="001D3D78">
        <w:trPr>
          <w:trHeight w:val="1077"/>
        </w:trPr>
        <w:tc>
          <w:tcPr>
            <w:tcW w:w="5353" w:type="dxa"/>
            <w:vAlign w:val="center"/>
          </w:tcPr>
          <w:p w:rsidR="001D3D78" w:rsidRPr="00E61F86" w:rsidRDefault="00C9471C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86">
              <w:rPr>
                <w:rFonts w:ascii="Times New Roman" w:hAnsi="Times New Roman" w:cs="Times New Roman"/>
                <w:sz w:val="24"/>
                <w:szCs w:val="24"/>
              </w:rPr>
              <w:t xml:space="preserve">Sınıflarda sağlıklı </w:t>
            </w:r>
            <w:r w:rsidR="00E61F86">
              <w:rPr>
                <w:rFonts w:ascii="Times New Roman" w:hAnsi="Times New Roman" w:cs="Times New Roman"/>
                <w:sz w:val="24"/>
                <w:szCs w:val="24"/>
              </w:rPr>
              <w:t xml:space="preserve">ve dengeli </w:t>
            </w:r>
            <w:r w:rsidRPr="00E61F86">
              <w:rPr>
                <w:rFonts w:ascii="Times New Roman" w:hAnsi="Times New Roman" w:cs="Times New Roman"/>
                <w:sz w:val="24"/>
                <w:szCs w:val="24"/>
              </w:rPr>
              <w:t xml:space="preserve">beslenme </w:t>
            </w:r>
            <w:r w:rsidR="00E61F86">
              <w:rPr>
                <w:rFonts w:ascii="Times New Roman" w:hAnsi="Times New Roman" w:cs="Times New Roman"/>
                <w:sz w:val="24"/>
                <w:szCs w:val="24"/>
              </w:rPr>
              <w:t>ile ilgili video izlettirilmesi.</w:t>
            </w:r>
          </w:p>
        </w:tc>
        <w:tc>
          <w:tcPr>
            <w:tcW w:w="2126" w:type="dxa"/>
            <w:vAlign w:val="center"/>
          </w:tcPr>
          <w:p w:rsidR="001D3D78" w:rsidRDefault="001D3D78" w:rsidP="001D3D78">
            <w:pPr>
              <w:jc w:val="center"/>
            </w:pPr>
            <w:r w:rsidRPr="00D1509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3D78" w:rsidRPr="008E0A0E" w:rsidRDefault="001D3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D78" w:rsidRPr="008E0A0E" w:rsidTr="001D3D78">
        <w:trPr>
          <w:trHeight w:val="1077"/>
        </w:trPr>
        <w:tc>
          <w:tcPr>
            <w:tcW w:w="5353" w:type="dxa"/>
            <w:vAlign w:val="center"/>
          </w:tcPr>
          <w:p w:rsidR="001D3D78" w:rsidRPr="00E61F86" w:rsidRDefault="00E61F86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86">
              <w:rPr>
                <w:rFonts w:ascii="Times New Roman" w:hAnsi="Times New Roman" w:cs="Times New Roman"/>
                <w:sz w:val="24"/>
                <w:szCs w:val="24"/>
              </w:rPr>
              <w:t>Sağlıklı Beslenme ve Hareketli Yaşam panosu oluşturma</w:t>
            </w:r>
          </w:p>
        </w:tc>
        <w:tc>
          <w:tcPr>
            <w:tcW w:w="2126" w:type="dxa"/>
            <w:vAlign w:val="center"/>
          </w:tcPr>
          <w:p w:rsidR="001D3D78" w:rsidRDefault="001D3D78" w:rsidP="001D3D78">
            <w:pPr>
              <w:jc w:val="center"/>
            </w:pPr>
            <w:r w:rsidRPr="00D15096"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D78" w:rsidRPr="008E0A0E" w:rsidRDefault="001D3D78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3D78" w:rsidRPr="008E0A0E" w:rsidRDefault="001D3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54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C0154" w:rsidRPr="00E61F86" w:rsidRDefault="00E61F86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dallarını tanıtmaya yönelik etkinliklerin planlanması</w:t>
            </w:r>
          </w:p>
        </w:tc>
        <w:tc>
          <w:tcPr>
            <w:tcW w:w="2126" w:type="dxa"/>
            <w:vAlign w:val="center"/>
          </w:tcPr>
          <w:p w:rsidR="001C0154" w:rsidRPr="008E0A0E" w:rsidRDefault="00E61F86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</w:p>
        </w:tc>
        <w:tc>
          <w:tcPr>
            <w:tcW w:w="1417" w:type="dxa"/>
            <w:vAlign w:val="center"/>
          </w:tcPr>
          <w:p w:rsidR="001C0154" w:rsidRPr="008E0A0E" w:rsidRDefault="001C0154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0154" w:rsidRPr="008E0A0E" w:rsidRDefault="001C0154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C0154" w:rsidRPr="008E0A0E" w:rsidRDefault="001C0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E61F86" w:rsidRPr="008E0A0E" w:rsidRDefault="00E61F86" w:rsidP="00295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Nilüfer Hatun anaokulu kasım ayı sağlıklı beslenme listesinin hazırlanması.</w:t>
            </w:r>
          </w:p>
        </w:tc>
        <w:tc>
          <w:tcPr>
            <w:tcW w:w="2126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8E0A0E" w:rsidRDefault="00E61F86" w:rsidP="00E6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1165D1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8E0A0E" w:rsidRDefault="00E61F86" w:rsidP="0029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Kasım ayı temizlik kontrol çizelgelerinin hazırlanması.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1165D1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E61F86" w:rsidRDefault="00E61F86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Günlük planlarda Sağlıklı Beslenme ile ilgili etkinliklere yer verilmesi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3D42DC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E61F86" w:rsidRDefault="00E61F86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Web sitesinde Beslenme Dostu Okul köşesinin oluşturulması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3D42DC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E61F86" w:rsidRDefault="00E61F86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dostu</w:t>
            </w:r>
            <w:r w:rsidR="00226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sağlıklı yaşamla ilgili afiş, poster ve broşürlerin hazırlanması.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3D42DC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E61F86" w:rsidRDefault="00E61F86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Kasım Dünya Diyabet Günü ile ilgili veli semineri düzenlenmesi</w:t>
            </w:r>
            <w:r w:rsidR="008C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3D42DC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61F86" w:rsidRPr="008E0A0E" w:rsidTr="00E61F86">
        <w:trPr>
          <w:trHeight w:val="1077"/>
        </w:trPr>
        <w:tc>
          <w:tcPr>
            <w:tcW w:w="5353" w:type="dxa"/>
            <w:vAlign w:val="center"/>
          </w:tcPr>
          <w:p w:rsidR="00E61F86" w:rsidRPr="00E61F86" w:rsidRDefault="001F0184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21-27 Kasım Ağız ve Diş Sağlığı Haftasında </w:t>
            </w:r>
            <w:r w:rsidR="008C411F">
              <w:rPr>
                <w:rFonts w:ascii="Times New Roman" w:hAnsi="Times New Roman" w:cs="Times New Roman"/>
                <w:sz w:val="24"/>
                <w:szCs w:val="24"/>
              </w:rPr>
              <w:t>Edremit Diş Hastanesine gezi düzenlenmesi.</w:t>
            </w:r>
          </w:p>
        </w:tc>
        <w:tc>
          <w:tcPr>
            <w:tcW w:w="2126" w:type="dxa"/>
            <w:vAlign w:val="center"/>
          </w:tcPr>
          <w:p w:rsidR="00E61F86" w:rsidRDefault="00E61F86" w:rsidP="00E61F86">
            <w:pPr>
              <w:jc w:val="center"/>
            </w:pPr>
            <w:r w:rsidRPr="003D42DC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1F86" w:rsidRPr="008E0A0E" w:rsidRDefault="00E61F86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F86" w:rsidRPr="008E0A0E" w:rsidRDefault="00E61F86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11F" w:rsidRPr="008E0A0E" w:rsidTr="008C411F">
        <w:trPr>
          <w:trHeight w:val="1077"/>
        </w:trPr>
        <w:tc>
          <w:tcPr>
            <w:tcW w:w="5353" w:type="dxa"/>
            <w:vAlign w:val="center"/>
          </w:tcPr>
          <w:p w:rsidR="008C411F" w:rsidRPr="00E61F86" w:rsidRDefault="008C411F" w:rsidP="008C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F">
              <w:rPr>
                <w:rFonts w:ascii="Times New Roman" w:hAnsi="Times New Roman" w:cs="Times New Roman"/>
                <w:sz w:val="24"/>
                <w:szCs w:val="24"/>
              </w:rPr>
              <w:t xml:space="preserve">21-27 Kasım Ağız ve Diş Sağlığı Haftasında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öğrencilere Diş Hekimi tarafından seminer düzenlenmesi</w:t>
            </w:r>
            <w:r w:rsidRPr="008C4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C411F" w:rsidRDefault="008C411F" w:rsidP="008C411F">
            <w:pPr>
              <w:jc w:val="center"/>
            </w:pPr>
            <w:r w:rsidRPr="00FC6FD4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8C411F" w:rsidRPr="008E0A0E" w:rsidRDefault="008C411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411F" w:rsidRPr="008E0A0E" w:rsidRDefault="008C411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411F" w:rsidRPr="008E0A0E" w:rsidRDefault="008C411F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11F" w:rsidRPr="008E0A0E" w:rsidTr="008C411F">
        <w:trPr>
          <w:trHeight w:val="1077"/>
        </w:trPr>
        <w:tc>
          <w:tcPr>
            <w:tcW w:w="5353" w:type="dxa"/>
            <w:vAlign w:val="center"/>
          </w:tcPr>
          <w:p w:rsidR="008C411F" w:rsidRPr="00E61F86" w:rsidRDefault="008C411F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Çocuk Hakları Günü etkinliklerinin düzenlenmesi.</w:t>
            </w:r>
          </w:p>
        </w:tc>
        <w:tc>
          <w:tcPr>
            <w:tcW w:w="2126" w:type="dxa"/>
            <w:vAlign w:val="center"/>
          </w:tcPr>
          <w:p w:rsidR="008C411F" w:rsidRDefault="008C411F" w:rsidP="008C411F">
            <w:pPr>
              <w:jc w:val="center"/>
            </w:pPr>
            <w:r w:rsidRPr="00FC6FD4"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8C411F" w:rsidRPr="008E0A0E" w:rsidRDefault="008C411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411F" w:rsidRPr="008E0A0E" w:rsidRDefault="008C411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411F" w:rsidRPr="008E0A0E" w:rsidRDefault="008C411F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034" w:rsidRPr="008E0A0E" w:rsidTr="008C411F">
        <w:trPr>
          <w:trHeight w:val="1077"/>
        </w:trPr>
        <w:tc>
          <w:tcPr>
            <w:tcW w:w="5353" w:type="dxa"/>
            <w:vAlign w:val="center"/>
          </w:tcPr>
          <w:p w:rsidR="002B5034" w:rsidRPr="002B5034" w:rsidRDefault="002B5034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034">
              <w:rPr>
                <w:rFonts w:ascii="Times New Roman" w:hAnsi="Times New Roman" w:cs="Times New Roman"/>
                <w:sz w:val="24"/>
                <w:szCs w:val="24"/>
              </w:rPr>
              <w:t>Spor dallarını tanıtmaya yönelik etkinliklerin planlanması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B5034" w:rsidRPr="00FC6FD4" w:rsidRDefault="0020005D" w:rsidP="008C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2B5034" w:rsidRPr="008E0A0E" w:rsidRDefault="002B5034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5034" w:rsidRPr="008E0A0E" w:rsidRDefault="002B5034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B5034" w:rsidRPr="008E0A0E" w:rsidRDefault="002B5034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D0F" w:rsidRPr="008E0A0E" w:rsidTr="008C411F">
        <w:trPr>
          <w:trHeight w:val="1077"/>
        </w:trPr>
        <w:tc>
          <w:tcPr>
            <w:tcW w:w="5353" w:type="dxa"/>
            <w:vAlign w:val="center"/>
          </w:tcPr>
          <w:p w:rsidR="00226D0F" w:rsidRPr="008E0A0E" w:rsidRDefault="00CE16D3" w:rsidP="00CE1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Edremit Toplum Sağlığı Merkezinden Yaşam Aracı’nın okula getirtilmesi ve öğrencilere sunum yapılması.</w:t>
            </w:r>
          </w:p>
        </w:tc>
        <w:tc>
          <w:tcPr>
            <w:tcW w:w="2126" w:type="dxa"/>
            <w:vAlign w:val="center"/>
          </w:tcPr>
          <w:p w:rsidR="00226D0F" w:rsidRDefault="00CE16D3" w:rsidP="008C41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1417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26D0F" w:rsidRPr="008E0A0E" w:rsidRDefault="00226D0F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6D3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CE16D3" w:rsidRPr="008E0A0E" w:rsidRDefault="00CE16D3" w:rsidP="00764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Nilüfer Hatun anaokulu </w:t>
            </w:r>
            <w:r w:rsidR="007645F5">
              <w:rPr>
                <w:rFonts w:ascii="Times New Roman" w:eastAsia="Times New Roman" w:hAnsi="Times New Roman" w:cs="Times New Roman"/>
                <w:sz w:val="24"/>
                <w:szCs w:val="24"/>
              </w:rPr>
              <w:t>aralık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sağlıklı beslenme listesinin hazırlanması.</w:t>
            </w:r>
          </w:p>
        </w:tc>
        <w:tc>
          <w:tcPr>
            <w:tcW w:w="2126" w:type="dxa"/>
            <w:vAlign w:val="center"/>
          </w:tcPr>
          <w:p w:rsidR="00CE16D3" w:rsidRDefault="00CE16D3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E16D3" w:rsidRPr="008E0A0E" w:rsidRDefault="00CE16D3" w:rsidP="00541C2A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6D3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CE16D3" w:rsidRPr="008E0A0E" w:rsidRDefault="00CE16D3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</w:p>
        </w:tc>
        <w:tc>
          <w:tcPr>
            <w:tcW w:w="2126" w:type="dxa"/>
            <w:vAlign w:val="center"/>
          </w:tcPr>
          <w:p w:rsidR="00CE16D3" w:rsidRDefault="00CE16D3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E16D3" w:rsidRPr="008E0A0E" w:rsidRDefault="00CE16D3" w:rsidP="00541C2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6D3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CE16D3" w:rsidRPr="008E0A0E" w:rsidRDefault="00CE16D3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Aralık ayı temizlik kontrol çizelgelerinin hazırlanması.</w:t>
            </w:r>
          </w:p>
        </w:tc>
        <w:tc>
          <w:tcPr>
            <w:tcW w:w="2126" w:type="dxa"/>
            <w:vAlign w:val="center"/>
          </w:tcPr>
          <w:p w:rsidR="00CE16D3" w:rsidRDefault="00CE16D3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E16D3" w:rsidRPr="008E0A0E" w:rsidRDefault="00CE16D3" w:rsidP="00541C2A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6D3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CE16D3" w:rsidRPr="00E61F86" w:rsidRDefault="00CE16D3" w:rsidP="0077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Dostu Okul Panosunun güncellenmesi</w:t>
            </w:r>
          </w:p>
        </w:tc>
        <w:tc>
          <w:tcPr>
            <w:tcW w:w="2126" w:type="dxa"/>
            <w:vAlign w:val="center"/>
          </w:tcPr>
          <w:p w:rsidR="00CE16D3" w:rsidRDefault="00CE16D3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16D3" w:rsidRPr="008E0A0E" w:rsidRDefault="00CE16D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E16D3" w:rsidRPr="008E0A0E" w:rsidRDefault="00CE16D3" w:rsidP="00541C2A">
            <w:pPr>
              <w:tabs>
                <w:tab w:val="left" w:pos="2940"/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26D0F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226D0F" w:rsidRPr="00E61F86" w:rsidRDefault="008A1648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12-18 Aralık Yerli Malı Haftası’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sağlıklı yiyeceklerin hazırlanması ve tüketilmesi etkinliği ile kutlanması.</w:t>
            </w:r>
          </w:p>
        </w:tc>
        <w:tc>
          <w:tcPr>
            <w:tcW w:w="2126" w:type="dxa"/>
            <w:vAlign w:val="center"/>
          </w:tcPr>
          <w:p w:rsidR="00226D0F" w:rsidRDefault="00226D0F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26D0F" w:rsidRPr="008E0A0E" w:rsidRDefault="00226D0F" w:rsidP="00541C2A">
            <w:pPr>
              <w:tabs>
                <w:tab w:val="left" w:pos="2940"/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D0F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226D0F" w:rsidRPr="00E61F86" w:rsidRDefault="008A1648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48">
              <w:rPr>
                <w:rFonts w:ascii="Times New Roman" w:hAnsi="Times New Roman" w:cs="Times New Roman"/>
                <w:sz w:val="24"/>
                <w:szCs w:val="24"/>
              </w:rPr>
              <w:t>12-18 Aralık Yerli Malı Haftası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 markete gezi düzenlenmesi.</w:t>
            </w:r>
          </w:p>
        </w:tc>
        <w:tc>
          <w:tcPr>
            <w:tcW w:w="2126" w:type="dxa"/>
            <w:vAlign w:val="center"/>
          </w:tcPr>
          <w:p w:rsidR="00226D0F" w:rsidRDefault="00226D0F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26D0F" w:rsidRPr="008E0A0E" w:rsidRDefault="00226D0F" w:rsidP="00541C2A">
            <w:pPr>
              <w:tabs>
                <w:tab w:val="left" w:pos="2940"/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D0F" w:rsidRPr="008E0A0E" w:rsidTr="00226D0F">
        <w:trPr>
          <w:trHeight w:val="1077"/>
        </w:trPr>
        <w:tc>
          <w:tcPr>
            <w:tcW w:w="5353" w:type="dxa"/>
            <w:vAlign w:val="center"/>
          </w:tcPr>
          <w:p w:rsidR="00226D0F" w:rsidRPr="00E61F86" w:rsidRDefault="002E45A3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Öğrencilerin beslenme alışkanlıklarına yönelik anket düzenlenmesi ve sonuçlarına yönelik çalışmaların planlanması.</w:t>
            </w:r>
          </w:p>
        </w:tc>
        <w:tc>
          <w:tcPr>
            <w:tcW w:w="2126" w:type="dxa"/>
            <w:vAlign w:val="center"/>
          </w:tcPr>
          <w:p w:rsidR="00226D0F" w:rsidRDefault="00226D0F" w:rsidP="00226D0F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6D0F" w:rsidRPr="008E0A0E" w:rsidRDefault="00226D0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26D0F" w:rsidRPr="008E0A0E" w:rsidRDefault="00226D0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E45A3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E45A3" w:rsidRPr="00E61F86" w:rsidRDefault="002E45A3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Teknolojinin zararları konusunda velileri bilgilendirmeye yönelik çalışmaların planlanması.</w:t>
            </w:r>
          </w:p>
        </w:tc>
        <w:tc>
          <w:tcPr>
            <w:tcW w:w="2126" w:type="dxa"/>
            <w:vAlign w:val="center"/>
          </w:tcPr>
          <w:p w:rsidR="002E45A3" w:rsidRDefault="002E45A3" w:rsidP="007731B2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E45A3" w:rsidRPr="00E61F86" w:rsidRDefault="002E45A3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 ve dünya tarihinde önemli sporcuların hayat hikayelerinin sunumu.</w:t>
            </w:r>
          </w:p>
        </w:tc>
        <w:tc>
          <w:tcPr>
            <w:tcW w:w="2126" w:type="dxa"/>
            <w:vAlign w:val="center"/>
          </w:tcPr>
          <w:p w:rsidR="002E45A3" w:rsidRDefault="002E45A3" w:rsidP="007731B2">
            <w:pPr>
              <w:jc w:val="center"/>
            </w:pPr>
            <w:r w:rsidRPr="009171A0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E45A3" w:rsidRPr="008E0A0E" w:rsidRDefault="002E45A3" w:rsidP="00941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Nilüfer Hatun anaokulu </w:t>
            </w:r>
            <w:r w:rsidR="00941376">
              <w:rPr>
                <w:rFonts w:ascii="Times New Roman" w:eastAsia="Times New Roman" w:hAnsi="Times New Roman" w:cs="Times New Roman"/>
                <w:sz w:val="24"/>
                <w:szCs w:val="24"/>
              </w:rPr>
              <w:t>ocak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sağlıklı beslenme listesinin hazırlanması.</w:t>
            </w:r>
          </w:p>
        </w:tc>
        <w:tc>
          <w:tcPr>
            <w:tcW w:w="2126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2E45A3" w:rsidRPr="008E0A0E" w:rsidRDefault="002E45A3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</w:p>
        </w:tc>
        <w:tc>
          <w:tcPr>
            <w:tcW w:w="2126" w:type="dxa"/>
            <w:vAlign w:val="center"/>
          </w:tcPr>
          <w:p w:rsidR="002E45A3" w:rsidRDefault="002E45A3" w:rsidP="002E45A3">
            <w:pPr>
              <w:jc w:val="center"/>
            </w:pPr>
            <w:r w:rsidRPr="00EC5D76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2E45A3" w:rsidRPr="008E0A0E" w:rsidRDefault="00941376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Ocak</w:t>
            </w:r>
            <w:r w:rsidR="002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temizlik kontrol çizelgelerinin hazırlanması.</w:t>
            </w:r>
            <w:proofErr w:type="gramEnd"/>
          </w:p>
        </w:tc>
        <w:tc>
          <w:tcPr>
            <w:tcW w:w="2126" w:type="dxa"/>
            <w:vAlign w:val="center"/>
          </w:tcPr>
          <w:p w:rsidR="002E45A3" w:rsidRDefault="002E45A3" w:rsidP="002E45A3">
            <w:pPr>
              <w:jc w:val="center"/>
            </w:pPr>
            <w:r w:rsidRPr="00EC5D76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2E45A3" w:rsidRDefault="0020005D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Velilere yönelik 3-6 yaş çocuklarda beslenme alışkanlıkları konusunda kitapçık hazırlanması ve okul web sitesine yüklenmesi.</w:t>
            </w:r>
          </w:p>
        </w:tc>
        <w:tc>
          <w:tcPr>
            <w:tcW w:w="2126" w:type="dxa"/>
            <w:vAlign w:val="center"/>
          </w:tcPr>
          <w:p w:rsidR="002E45A3" w:rsidRDefault="002E45A3" w:rsidP="002E45A3">
            <w:pPr>
              <w:jc w:val="center"/>
            </w:pPr>
            <w:r w:rsidRPr="00EC5D76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2E45A3" w:rsidRDefault="00F33068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Ocak Beyaz Baston Körler Haftası etkinliklerinin planlanması</w:t>
            </w:r>
          </w:p>
        </w:tc>
        <w:tc>
          <w:tcPr>
            <w:tcW w:w="2126" w:type="dxa"/>
            <w:vAlign w:val="center"/>
          </w:tcPr>
          <w:p w:rsidR="002E45A3" w:rsidRDefault="002E45A3" w:rsidP="002E45A3">
            <w:pPr>
              <w:jc w:val="center"/>
            </w:pPr>
            <w:r w:rsidRPr="00EC5D76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Teknolojinin zararları ile ilgili sınıflarda öğrencilere sunum yapılması.</w:t>
            </w:r>
          </w:p>
        </w:tc>
        <w:tc>
          <w:tcPr>
            <w:tcW w:w="2126" w:type="dxa"/>
            <w:vAlign w:val="center"/>
          </w:tcPr>
          <w:p w:rsidR="00BB0A22" w:rsidRPr="00EC5D76" w:rsidRDefault="00BB0A22" w:rsidP="002E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DD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1D10DD" w:rsidRDefault="001D10DD" w:rsidP="001D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Sınıflarda kuruyemiş tüketiminin öneminin vurgulanması ve kuruyemiş günü yapılması</w:t>
            </w:r>
          </w:p>
        </w:tc>
        <w:tc>
          <w:tcPr>
            <w:tcW w:w="2126" w:type="dxa"/>
            <w:vAlign w:val="center"/>
          </w:tcPr>
          <w:p w:rsidR="001D10DD" w:rsidRDefault="001D10DD" w:rsidP="002E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17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10DD" w:rsidRPr="008E0A0E" w:rsidRDefault="001D10DD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21240A">
        <w:trPr>
          <w:trHeight w:val="1077"/>
        </w:trPr>
        <w:tc>
          <w:tcPr>
            <w:tcW w:w="14709" w:type="dxa"/>
            <w:gridSpan w:val="5"/>
            <w:vAlign w:val="center"/>
          </w:tcPr>
          <w:p w:rsidR="00BB0A22" w:rsidRPr="008E0A0E" w:rsidRDefault="00BB0A22" w:rsidP="00BB0A2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OCAK-1 ŞUBAT 2019 YARIYIL TATİLİ</w:t>
            </w:r>
          </w:p>
        </w:tc>
      </w:tr>
      <w:tr w:rsidR="00BB0A22" w:rsidRPr="008E0A0E" w:rsidTr="002E45A3">
        <w:trPr>
          <w:trHeight w:val="1077"/>
        </w:trPr>
        <w:tc>
          <w:tcPr>
            <w:tcW w:w="5353" w:type="dxa"/>
            <w:vAlign w:val="center"/>
          </w:tcPr>
          <w:p w:rsidR="00BB0A22" w:rsidRPr="008E0A0E" w:rsidRDefault="00BB0A22" w:rsidP="00941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Nilüfer Hatun anaokulu </w:t>
            </w:r>
            <w:r w:rsidR="00941376">
              <w:rPr>
                <w:rFonts w:ascii="Times New Roman" w:eastAsia="Times New Roman" w:hAnsi="Times New Roman" w:cs="Times New Roman"/>
                <w:sz w:val="24"/>
                <w:szCs w:val="24"/>
              </w:rPr>
              <w:t>şubat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sağlıklı beslenme listesinin hazırlanması.</w:t>
            </w:r>
          </w:p>
        </w:tc>
        <w:tc>
          <w:tcPr>
            <w:tcW w:w="2126" w:type="dxa"/>
            <w:vAlign w:val="center"/>
          </w:tcPr>
          <w:p w:rsidR="00BB0A22" w:rsidRPr="00BB0A22" w:rsidRDefault="00BB0A22" w:rsidP="002E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2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BB0A22">
        <w:trPr>
          <w:trHeight w:val="1077"/>
        </w:trPr>
        <w:tc>
          <w:tcPr>
            <w:tcW w:w="5353" w:type="dxa"/>
            <w:vAlign w:val="center"/>
          </w:tcPr>
          <w:p w:rsidR="00BB0A22" w:rsidRPr="008E0A0E" w:rsidRDefault="00BB0A22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  <w:proofErr w:type="gramEnd"/>
          </w:p>
        </w:tc>
        <w:tc>
          <w:tcPr>
            <w:tcW w:w="2126" w:type="dxa"/>
            <w:vAlign w:val="center"/>
          </w:tcPr>
          <w:p w:rsidR="00BB0A22" w:rsidRDefault="00BB0A22" w:rsidP="00BB0A2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BB0A22">
        <w:trPr>
          <w:trHeight w:val="1077"/>
        </w:trPr>
        <w:tc>
          <w:tcPr>
            <w:tcW w:w="5353" w:type="dxa"/>
            <w:vAlign w:val="center"/>
          </w:tcPr>
          <w:p w:rsidR="00BB0A22" w:rsidRPr="008E0A0E" w:rsidRDefault="00941376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Şubat</w:t>
            </w:r>
            <w:r w:rsidR="00BB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temizlik kontrol çizelgelerinin hazırlanması.</w:t>
            </w:r>
            <w:proofErr w:type="gramEnd"/>
          </w:p>
        </w:tc>
        <w:tc>
          <w:tcPr>
            <w:tcW w:w="2126" w:type="dxa"/>
            <w:vAlign w:val="center"/>
          </w:tcPr>
          <w:p w:rsidR="00BB0A22" w:rsidRDefault="00BB0A22" w:rsidP="00BB0A2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BB0A22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22">
              <w:rPr>
                <w:rFonts w:ascii="Times New Roman" w:hAnsi="Times New Roman" w:cs="Times New Roman"/>
                <w:sz w:val="24"/>
                <w:szCs w:val="24"/>
              </w:rPr>
              <w:t>Spor dallarını tanıtmaya yönelik etkinliklerin planlanması</w:t>
            </w:r>
          </w:p>
        </w:tc>
        <w:tc>
          <w:tcPr>
            <w:tcW w:w="2126" w:type="dxa"/>
            <w:vAlign w:val="center"/>
          </w:tcPr>
          <w:p w:rsidR="00BB0A22" w:rsidRDefault="00BB0A22" w:rsidP="00BB0A2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BB0A22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Dostu okul panosunun güncellenmesi</w:t>
            </w:r>
          </w:p>
        </w:tc>
        <w:tc>
          <w:tcPr>
            <w:tcW w:w="2126" w:type="dxa"/>
            <w:vAlign w:val="center"/>
          </w:tcPr>
          <w:p w:rsidR="00BB0A22" w:rsidRDefault="00BB0A22" w:rsidP="00BB0A2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BB0A22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Sınıflar arası “Sağlıksız Yiyeceklere Hayır” resim yarışması düzenlenmesi.</w:t>
            </w:r>
          </w:p>
        </w:tc>
        <w:tc>
          <w:tcPr>
            <w:tcW w:w="2126" w:type="dxa"/>
            <w:vAlign w:val="center"/>
          </w:tcPr>
          <w:p w:rsidR="00BB0A22" w:rsidRDefault="00BB0A22" w:rsidP="00BB0A2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BB0A22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Dünya Sigarayı Bırakma günü ilgili etkinliklerin planlanması</w:t>
            </w:r>
          </w:p>
        </w:tc>
        <w:tc>
          <w:tcPr>
            <w:tcW w:w="2126" w:type="dxa"/>
            <w:vAlign w:val="center"/>
          </w:tcPr>
          <w:p w:rsidR="00BB0A22" w:rsidRPr="000D73F6" w:rsidRDefault="00BB0A22" w:rsidP="00BB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sınıflara doğru beslenme kısa filminin izlettirilmesi.</w:t>
            </w:r>
          </w:p>
        </w:tc>
        <w:tc>
          <w:tcPr>
            <w:tcW w:w="2126" w:type="dxa"/>
            <w:vAlign w:val="center"/>
          </w:tcPr>
          <w:p w:rsidR="00BB0A22" w:rsidRDefault="00BB0A22" w:rsidP="007731B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22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BB0A22" w:rsidRDefault="00BB0A22" w:rsidP="00BB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 Gıda ve Sağlıklı Pişirme Yöntemleri konusunda Gıda Mühendisi veya Diyetisyen tarafından seminer düzenlenmesi.</w:t>
            </w:r>
          </w:p>
        </w:tc>
        <w:tc>
          <w:tcPr>
            <w:tcW w:w="2126" w:type="dxa"/>
            <w:vAlign w:val="center"/>
          </w:tcPr>
          <w:p w:rsidR="00BB0A22" w:rsidRDefault="00BB0A22" w:rsidP="007731B2">
            <w:pPr>
              <w:jc w:val="center"/>
            </w:pPr>
            <w:r w:rsidRPr="000D73F6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0A22" w:rsidRPr="008E0A0E" w:rsidRDefault="00BB0A22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B0A22" w:rsidRPr="008E0A0E" w:rsidRDefault="00BB0A22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5A3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E45A3" w:rsidRDefault="00BB0A22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personeline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eğitimi verilmesi.</w:t>
            </w:r>
          </w:p>
        </w:tc>
        <w:tc>
          <w:tcPr>
            <w:tcW w:w="2126" w:type="dxa"/>
            <w:vAlign w:val="center"/>
          </w:tcPr>
          <w:p w:rsidR="002E45A3" w:rsidRPr="008E0A0E" w:rsidRDefault="00BB0A22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1417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5A3" w:rsidRPr="008E0A0E" w:rsidRDefault="002E45A3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5A3" w:rsidRPr="008E0A0E" w:rsidRDefault="002E45A3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7645F5" w:rsidRPr="008E0A0E" w:rsidRDefault="007645F5" w:rsidP="00326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Nilüfer Hatun anaokulu</w:t>
            </w:r>
            <w:r w:rsidR="00326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sağlıklı beslenme listesinin hazırlanması.</w:t>
            </w:r>
          </w:p>
        </w:tc>
        <w:tc>
          <w:tcPr>
            <w:tcW w:w="2126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Pr="008E0A0E" w:rsidRDefault="007645F5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  <w:proofErr w:type="gramEnd"/>
          </w:p>
        </w:tc>
        <w:tc>
          <w:tcPr>
            <w:tcW w:w="2126" w:type="dxa"/>
            <w:vAlign w:val="center"/>
          </w:tcPr>
          <w:p w:rsidR="007645F5" w:rsidRDefault="007645F5" w:rsidP="000B6F31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Pr="008E0A0E" w:rsidRDefault="00326252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</w:t>
            </w:r>
            <w:r w:rsidR="0076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temizlik kontrol çizelgelerinin hazırlanması.</w:t>
            </w:r>
            <w:proofErr w:type="gramEnd"/>
          </w:p>
        </w:tc>
        <w:tc>
          <w:tcPr>
            <w:tcW w:w="2126" w:type="dxa"/>
            <w:vAlign w:val="center"/>
          </w:tcPr>
          <w:p w:rsidR="007645F5" w:rsidRDefault="007645F5" w:rsidP="000B6F31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Default="00284AEC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Sınıflar arası Tempolu yürüme ve Tempolu koşma yarışmasının yapılması.</w:t>
            </w:r>
          </w:p>
        </w:tc>
        <w:tc>
          <w:tcPr>
            <w:tcW w:w="2126" w:type="dxa"/>
            <w:vAlign w:val="center"/>
          </w:tcPr>
          <w:p w:rsidR="007645F5" w:rsidRDefault="007645F5" w:rsidP="000B6F31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Default="00284AEC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Nilüfer Hatun Anaokulu tüm sınıflar dans gruplarının oluşturulması.</w:t>
            </w:r>
          </w:p>
        </w:tc>
        <w:tc>
          <w:tcPr>
            <w:tcW w:w="2126" w:type="dxa"/>
            <w:vAlign w:val="center"/>
          </w:tcPr>
          <w:p w:rsidR="007645F5" w:rsidRDefault="007645F5" w:rsidP="000B6F31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A0512B">
        <w:trPr>
          <w:trHeight w:val="1266"/>
        </w:trPr>
        <w:tc>
          <w:tcPr>
            <w:tcW w:w="5353" w:type="dxa"/>
            <w:vAlign w:val="center"/>
          </w:tcPr>
          <w:p w:rsidR="007645F5" w:rsidRDefault="00A0512B" w:rsidP="00A0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 Mart Dünya Tuza Dikkat Haftası’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sınıf etkinlikleriyle kutlanması. Bir kişinin günlük ihtiyacı olan tuz miktarının hazırlanarak çocuklara dağıtılması.</w:t>
            </w:r>
          </w:p>
        </w:tc>
        <w:tc>
          <w:tcPr>
            <w:tcW w:w="2126" w:type="dxa"/>
            <w:vAlign w:val="center"/>
          </w:tcPr>
          <w:p w:rsidR="007645F5" w:rsidRDefault="007645F5" w:rsidP="007731B2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Default="00A0512B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Mart tıp Bayramında Sağlık Ocağına gezi düzenlenmesi</w:t>
            </w:r>
          </w:p>
        </w:tc>
        <w:tc>
          <w:tcPr>
            <w:tcW w:w="2126" w:type="dxa"/>
            <w:vAlign w:val="center"/>
          </w:tcPr>
          <w:p w:rsidR="007645F5" w:rsidRDefault="007645F5" w:rsidP="007731B2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Default="00A0512B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 Mart Yaşlılar Haftasının tüm sınıflarda etkinliklerle kutlanması</w:t>
            </w:r>
          </w:p>
        </w:tc>
        <w:tc>
          <w:tcPr>
            <w:tcW w:w="2126" w:type="dxa"/>
            <w:vAlign w:val="center"/>
          </w:tcPr>
          <w:p w:rsidR="007645F5" w:rsidRDefault="007645F5" w:rsidP="007731B2">
            <w:pPr>
              <w:jc w:val="center"/>
            </w:pPr>
            <w:r w:rsidRPr="003560C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5F5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7645F5" w:rsidRDefault="00A0512B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Mart Dünya Su Günü ile ilgili öğrencilerle video çekimi.</w:t>
            </w:r>
          </w:p>
        </w:tc>
        <w:tc>
          <w:tcPr>
            <w:tcW w:w="2126" w:type="dxa"/>
            <w:vAlign w:val="center"/>
          </w:tcPr>
          <w:p w:rsidR="007645F5" w:rsidRPr="003560C0" w:rsidRDefault="00A0512B" w:rsidP="000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417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45F5" w:rsidRPr="008E0A0E" w:rsidRDefault="007645F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645F5" w:rsidRPr="008E0A0E" w:rsidRDefault="007645F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DD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1D10DD" w:rsidRPr="008E0A0E" w:rsidRDefault="001D10DD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Nilüfer Hatun anaokulu nisan ayı sağlıklı beslenme listesinin hazırlanması.</w:t>
            </w:r>
          </w:p>
        </w:tc>
        <w:tc>
          <w:tcPr>
            <w:tcW w:w="2126" w:type="dxa"/>
            <w:vAlign w:val="center"/>
          </w:tcPr>
          <w:p w:rsidR="001D10DD" w:rsidRPr="003560C0" w:rsidRDefault="001D10DD" w:rsidP="000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10DD" w:rsidRPr="008E0A0E" w:rsidRDefault="001D10DD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DD" w:rsidRPr="008E0A0E" w:rsidTr="000B6F31">
        <w:trPr>
          <w:trHeight w:val="1077"/>
        </w:trPr>
        <w:tc>
          <w:tcPr>
            <w:tcW w:w="5353" w:type="dxa"/>
            <w:vAlign w:val="center"/>
          </w:tcPr>
          <w:p w:rsidR="001D10DD" w:rsidRPr="008E0A0E" w:rsidRDefault="001D10DD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  <w:proofErr w:type="gramEnd"/>
          </w:p>
        </w:tc>
        <w:tc>
          <w:tcPr>
            <w:tcW w:w="2126" w:type="dxa"/>
            <w:vAlign w:val="center"/>
          </w:tcPr>
          <w:p w:rsidR="001D10DD" w:rsidRPr="003560C0" w:rsidRDefault="001D10DD" w:rsidP="000B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10DD" w:rsidRPr="008E0A0E" w:rsidRDefault="001D10DD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0DD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1D10DD" w:rsidRPr="008E0A0E" w:rsidRDefault="001D10DD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Nisan ayı temizlik kontrol çizelgelerinin hazırlanması.</w:t>
            </w:r>
            <w:proofErr w:type="gramEnd"/>
          </w:p>
        </w:tc>
        <w:tc>
          <w:tcPr>
            <w:tcW w:w="2126" w:type="dxa"/>
            <w:vAlign w:val="center"/>
          </w:tcPr>
          <w:p w:rsidR="001D10DD" w:rsidRPr="003560C0" w:rsidRDefault="001D10DD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10DD" w:rsidRPr="008E0A0E" w:rsidRDefault="001D10DD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D10DD" w:rsidRPr="008E0A0E" w:rsidRDefault="001D10DD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A3C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C24A3C" w:rsidRDefault="00C24A3C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Nisan Dünya </w:t>
            </w:r>
            <w:r w:rsidR="00A0519A">
              <w:rPr>
                <w:rFonts w:ascii="Times New Roman" w:eastAsia="Times New Roman" w:hAnsi="Times New Roman" w:cs="Times New Roman"/>
                <w:sz w:val="24"/>
                <w:szCs w:val="24"/>
              </w:rPr>
              <w:t>Otizm Farkındalık Günü ile ilgili etkinliklerin planlanması</w:t>
            </w:r>
          </w:p>
        </w:tc>
        <w:tc>
          <w:tcPr>
            <w:tcW w:w="2126" w:type="dxa"/>
            <w:vAlign w:val="center"/>
          </w:tcPr>
          <w:p w:rsidR="00C24A3C" w:rsidRPr="003560C0" w:rsidRDefault="00C24A3C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C24A3C" w:rsidRPr="008E0A0E" w:rsidRDefault="00C24A3C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4A3C" w:rsidRPr="008E0A0E" w:rsidRDefault="00C24A3C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24A3C" w:rsidRPr="008E0A0E" w:rsidRDefault="00C24A3C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19A" w:rsidRPr="008E0A0E" w:rsidTr="00A0519A">
        <w:trPr>
          <w:trHeight w:val="1077"/>
        </w:trPr>
        <w:tc>
          <w:tcPr>
            <w:tcW w:w="5353" w:type="dxa"/>
            <w:vAlign w:val="center"/>
          </w:tcPr>
          <w:p w:rsidR="00A0519A" w:rsidRDefault="00A0519A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9A">
              <w:rPr>
                <w:rFonts w:ascii="Times New Roman" w:eastAsia="Times New Roman" w:hAnsi="Times New Roman" w:cs="Times New Roman"/>
                <w:sz w:val="24"/>
                <w:szCs w:val="24"/>
              </w:rPr>
              <w:t>7-13 Nisan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ünya Sağlık Haftasının tüm sınıflarda etkinliklerle kutlanması</w:t>
            </w:r>
          </w:p>
        </w:tc>
        <w:tc>
          <w:tcPr>
            <w:tcW w:w="2126" w:type="dxa"/>
            <w:vAlign w:val="center"/>
          </w:tcPr>
          <w:p w:rsidR="00A0519A" w:rsidRDefault="00A0519A" w:rsidP="00A0519A">
            <w:pPr>
              <w:jc w:val="center"/>
            </w:pPr>
            <w:r w:rsidRPr="00151473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A0519A" w:rsidRPr="008E0A0E" w:rsidRDefault="00A0519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519A" w:rsidRPr="008E0A0E" w:rsidRDefault="00A0519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519A" w:rsidRPr="008E0A0E" w:rsidRDefault="00A0519A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19A" w:rsidRPr="008E0A0E" w:rsidTr="00A0519A">
        <w:trPr>
          <w:trHeight w:val="1077"/>
        </w:trPr>
        <w:tc>
          <w:tcPr>
            <w:tcW w:w="5353" w:type="dxa"/>
            <w:vAlign w:val="center"/>
          </w:tcPr>
          <w:p w:rsidR="00A0519A" w:rsidRDefault="00A0519A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7-13 Nisan Dünya Sağlık Haftasında Eczaneye gezi düzenlenmesi</w:t>
            </w:r>
          </w:p>
        </w:tc>
        <w:tc>
          <w:tcPr>
            <w:tcW w:w="2126" w:type="dxa"/>
            <w:vAlign w:val="center"/>
          </w:tcPr>
          <w:p w:rsidR="00A0519A" w:rsidRDefault="00A0519A" w:rsidP="00A0519A">
            <w:pPr>
              <w:jc w:val="center"/>
            </w:pPr>
            <w:r w:rsidRPr="00151473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A0519A" w:rsidRPr="008E0A0E" w:rsidRDefault="00A0519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519A" w:rsidRPr="008E0A0E" w:rsidRDefault="00A0519A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519A" w:rsidRPr="008E0A0E" w:rsidRDefault="00A0519A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A3C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C24A3C" w:rsidRDefault="00A0519A" w:rsidP="00A05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Nisan Büyümenin İzlenmesi Gününde öğrencilerin okulun ilk günü ile bugün arasındaki boy ve kilo ölçümünün karşılaştırılması.</w:t>
            </w:r>
          </w:p>
        </w:tc>
        <w:tc>
          <w:tcPr>
            <w:tcW w:w="2126" w:type="dxa"/>
            <w:vAlign w:val="center"/>
          </w:tcPr>
          <w:p w:rsidR="00C24A3C" w:rsidRPr="003560C0" w:rsidRDefault="00C24A3C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1417" w:type="dxa"/>
            <w:vAlign w:val="center"/>
          </w:tcPr>
          <w:p w:rsidR="00C24A3C" w:rsidRPr="008E0A0E" w:rsidRDefault="00C24A3C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4A3C" w:rsidRPr="008E0A0E" w:rsidRDefault="00C24A3C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24A3C" w:rsidRPr="008E0A0E" w:rsidRDefault="00C24A3C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4D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A064DF" w:rsidRPr="008E0A0E" w:rsidRDefault="00A064DF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Nilüfer Hatun anaokulu mayıs ayı sağlıklı beslenme listesinin hazırlanması.</w:t>
            </w:r>
          </w:p>
        </w:tc>
        <w:tc>
          <w:tcPr>
            <w:tcW w:w="2126" w:type="dxa"/>
            <w:vAlign w:val="center"/>
          </w:tcPr>
          <w:p w:rsidR="00A064DF" w:rsidRPr="003560C0" w:rsidRDefault="00A064D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4DF" w:rsidRPr="008E0A0E" w:rsidRDefault="00A064D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4D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A064DF" w:rsidRPr="008E0A0E" w:rsidRDefault="00A064DF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  <w:proofErr w:type="gramEnd"/>
          </w:p>
        </w:tc>
        <w:tc>
          <w:tcPr>
            <w:tcW w:w="2126" w:type="dxa"/>
            <w:vAlign w:val="center"/>
          </w:tcPr>
          <w:p w:rsidR="00A064DF" w:rsidRPr="003560C0" w:rsidRDefault="00A064D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4DF" w:rsidRPr="008E0A0E" w:rsidRDefault="00A064D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4D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A064DF" w:rsidRPr="008E0A0E" w:rsidRDefault="00A064DF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Mayıs ayı temizlik kontrol çizelgelerinin hazırlanması.</w:t>
            </w:r>
            <w:proofErr w:type="gramEnd"/>
          </w:p>
        </w:tc>
        <w:tc>
          <w:tcPr>
            <w:tcW w:w="2126" w:type="dxa"/>
            <w:vAlign w:val="center"/>
          </w:tcPr>
          <w:p w:rsidR="00A064DF" w:rsidRPr="003560C0" w:rsidRDefault="00A064D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4DF" w:rsidRPr="008E0A0E" w:rsidRDefault="00A064D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4D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A064DF" w:rsidRDefault="00A064DF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Trafik ve İlkyardım Haftasının okul genelinde etkinliklerle kutlanması</w:t>
            </w:r>
          </w:p>
        </w:tc>
        <w:tc>
          <w:tcPr>
            <w:tcW w:w="2126" w:type="dxa"/>
            <w:vAlign w:val="center"/>
          </w:tcPr>
          <w:p w:rsidR="00A064DF" w:rsidRPr="003560C0" w:rsidRDefault="00A064D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4DF" w:rsidRPr="008E0A0E" w:rsidRDefault="00A064D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4D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A064DF" w:rsidRDefault="00A064DF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Öğrencilere İlkyardım konusunda bilgilendirme yapılması</w:t>
            </w:r>
          </w:p>
        </w:tc>
        <w:tc>
          <w:tcPr>
            <w:tcW w:w="2126" w:type="dxa"/>
            <w:vAlign w:val="center"/>
          </w:tcPr>
          <w:p w:rsidR="00A064DF" w:rsidRPr="003560C0" w:rsidRDefault="00A064D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4DF" w:rsidRPr="008E0A0E" w:rsidRDefault="00A064D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4D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A064DF" w:rsidRDefault="00A064DF" w:rsidP="0027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Mayıs Dünya</w:t>
            </w:r>
            <w:r w:rsidR="00FB54EA">
              <w:rPr>
                <w:rFonts w:ascii="Times New Roman" w:hAnsi="Times New Roman" w:cs="Times New Roman"/>
                <w:sz w:val="24"/>
                <w:szCs w:val="24"/>
              </w:rPr>
              <w:t xml:space="preserve"> Sağlık İçin Hareket Et </w:t>
            </w:r>
            <w:r w:rsidR="00271D55">
              <w:rPr>
                <w:rFonts w:ascii="Times New Roman" w:hAnsi="Times New Roman" w:cs="Times New Roman"/>
                <w:sz w:val="24"/>
                <w:szCs w:val="24"/>
              </w:rPr>
              <w:t>Günü ile ilgili bir eğitimci önderliğinde aktivite planlanması</w:t>
            </w:r>
          </w:p>
        </w:tc>
        <w:tc>
          <w:tcPr>
            <w:tcW w:w="2126" w:type="dxa"/>
            <w:vAlign w:val="center"/>
          </w:tcPr>
          <w:p w:rsidR="00A064DF" w:rsidRPr="003560C0" w:rsidRDefault="00A064D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64DF" w:rsidRPr="008E0A0E" w:rsidRDefault="00A064D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064DF" w:rsidRPr="008E0A0E" w:rsidRDefault="00A064D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Default="00271D55" w:rsidP="0027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10-16 Mayıs Engelliler Haftası ile ilgili tüm sınıflarda etkinlik uygulanması. 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Default="00271D55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55">
              <w:rPr>
                <w:rFonts w:ascii="Times New Roman" w:hAnsi="Times New Roman" w:cs="Times New Roman"/>
                <w:sz w:val="24"/>
                <w:szCs w:val="24"/>
              </w:rPr>
              <w:t>21 Mayıs Dünya Süt Günü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çiftlik gezisi planlanması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Mayıs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Pr="008E0A0E" w:rsidRDefault="00271D55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Nilüfer Hatun anaokulu haziran ayı sağlıklı beslenme listesinin hazırlanması.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Pr="008E0A0E" w:rsidRDefault="00271D55" w:rsidP="00773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Öğrencilerin boy ve kilo ölçümlerinin yapılması.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Pr="008E0A0E" w:rsidRDefault="00271D55" w:rsidP="0077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55">
              <w:rPr>
                <w:rFonts w:ascii="Times New Roman" w:eastAsia="Times New Roman" w:hAnsi="Times New Roman" w:cs="Times New Roman"/>
                <w:sz w:val="24"/>
                <w:szCs w:val="24"/>
              </w:rPr>
              <w:t>Haziran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 temizlik kontrol çizelgelerinin hazırlanması.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Default="006E3D8F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8F">
              <w:rPr>
                <w:rFonts w:ascii="Times New Roman" w:hAnsi="Times New Roman" w:cs="Times New Roman"/>
                <w:sz w:val="24"/>
                <w:szCs w:val="24"/>
              </w:rPr>
              <w:t>5 Haz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iran Dünya Çevre Gününde çocuklarla okul bahçesinin düzenlenmesi. (Her sınıf kendi sınıf renklerine uygun çöp kovaları hazırlar)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D8F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6E3D8F" w:rsidRDefault="006E3D8F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Açık hava oyun saati ile bahçe oyunlarının oynanması.</w:t>
            </w:r>
          </w:p>
        </w:tc>
        <w:tc>
          <w:tcPr>
            <w:tcW w:w="2126" w:type="dxa"/>
            <w:vAlign w:val="center"/>
          </w:tcPr>
          <w:p w:rsidR="006E3D8F" w:rsidRDefault="006E3D8F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1417" w:type="dxa"/>
            <w:vAlign w:val="center"/>
          </w:tcPr>
          <w:p w:rsidR="006E3D8F" w:rsidRPr="008E0A0E" w:rsidRDefault="006E3D8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3D8F" w:rsidRPr="008E0A0E" w:rsidRDefault="006E3D8F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3D8F" w:rsidRPr="008E0A0E" w:rsidRDefault="006E3D8F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55" w:rsidRPr="008E0A0E" w:rsidTr="0017500E">
        <w:trPr>
          <w:trHeight w:val="1077"/>
        </w:trPr>
        <w:tc>
          <w:tcPr>
            <w:tcW w:w="5353" w:type="dxa"/>
            <w:vAlign w:val="center"/>
          </w:tcPr>
          <w:p w:rsidR="00271D55" w:rsidRDefault="00271D55" w:rsidP="0033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Nilüfer Hatun Anaokulu Beslenme ve Hareketli Yaşam Ekibi ile yapılan çalışma ve sürecin değerlendirilmesi.</w:t>
            </w:r>
          </w:p>
        </w:tc>
        <w:tc>
          <w:tcPr>
            <w:tcW w:w="2126" w:type="dxa"/>
            <w:vAlign w:val="center"/>
          </w:tcPr>
          <w:p w:rsidR="00271D55" w:rsidRPr="003560C0" w:rsidRDefault="00271D55" w:rsidP="0077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</w:t>
            </w:r>
          </w:p>
        </w:tc>
        <w:tc>
          <w:tcPr>
            <w:tcW w:w="1417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1D55" w:rsidRPr="008E0A0E" w:rsidRDefault="00271D55" w:rsidP="00333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71D55" w:rsidRPr="008E0A0E" w:rsidRDefault="00271D55" w:rsidP="007A221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7F13" w:rsidRDefault="00BB432B" w:rsidP="00E8351D">
      <w:pPr>
        <w:spacing w:line="240" w:lineRule="auto"/>
        <w:rPr>
          <w:b/>
        </w:rPr>
      </w:pP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  <w:r w:rsidRPr="00BB432B">
        <w:rPr>
          <w:b/>
        </w:rPr>
        <w:tab/>
      </w:r>
    </w:p>
    <w:p w:rsidR="006E3D8F" w:rsidRDefault="006E3D8F" w:rsidP="00E8351D">
      <w:pPr>
        <w:spacing w:line="240" w:lineRule="auto"/>
        <w:rPr>
          <w:b/>
        </w:rPr>
      </w:pPr>
    </w:p>
    <w:p w:rsidR="006E3D8F" w:rsidRDefault="006E3D8F" w:rsidP="00E8351D">
      <w:pPr>
        <w:spacing w:line="240" w:lineRule="auto"/>
        <w:rPr>
          <w:b/>
        </w:rPr>
      </w:pPr>
    </w:p>
    <w:p w:rsidR="007A2217" w:rsidRDefault="00BB432B" w:rsidP="00677F1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13">
        <w:rPr>
          <w:rFonts w:ascii="Times New Roman" w:hAnsi="Times New Roman" w:cs="Times New Roman"/>
          <w:b/>
          <w:sz w:val="24"/>
          <w:szCs w:val="24"/>
        </w:rPr>
        <w:t>SAĞLIKLI BESLENME VE HAREKETLİ YAŞAM EKİBİ</w:t>
      </w:r>
    </w:p>
    <w:p w:rsidR="006E3D8F" w:rsidRDefault="006E3D8F" w:rsidP="00677F1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F13" w:rsidRDefault="00677F13" w:rsidP="00677F1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F13" w:rsidRPr="00677F13" w:rsidRDefault="00677F13" w:rsidP="00677F1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631" w:rsidRPr="00F47631" w:rsidRDefault="00F47631" w:rsidP="00F47631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7631">
        <w:rPr>
          <w:rFonts w:ascii="Times New Roman" w:hAnsi="Times New Roman" w:cs="Times New Roman"/>
          <w:sz w:val="24"/>
          <w:szCs w:val="24"/>
        </w:rPr>
        <w:t>Nurhayat</w:t>
      </w:r>
      <w:proofErr w:type="spellEnd"/>
      <w:r w:rsidRPr="00F47631">
        <w:rPr>
          <w:rFonts w:ascii="Times New Roman" w:hAnsi="Times New Roman" w:cs="Times New Roman"/>
          <w:sz w:val="24"/>
          <w:szCs w:val="24"/>
        </w:rPr>
        <w:t xml:space="preserve"> ŞAHİN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7F13" w:rsidRPr="00677F13">
        <w:rPr>
          <w:rFonts w:ascii="Times New Roman" w:hAnsi="Times New Roman" w:cs="Times New Roman"/>
          <w:sz w:val="24"/>
          <w:szCs w:val="24"/>
        </w:rPr>
        <w:t>Gülcan ÇALI</w:t>
      </w:r>
      <w:r w:rsidR="00677F13">
        <w:rPr>
          <w:rFonts w:ascii="Times New Roman" w:hAnsi="Times New Roman" w:cs="Times New Roman"/>
          <w:sz w:val="24"/>
          <w:szCs w:val="24"/>
        </w:rPr>
        <w:t xml:space="preserve"> </w:t>
      </w:r>
      <w:r w:rsidR="00677F13" w:rsidRPr="00677F13">
        <w:rPr>
          <w:rFonts w:ascii="Times New Roman" w:hAnsi="Times New Roman" w:cs="Times New Roman"/>
          <w:sz w:val="24"/>
          <w:szCs w:val="24"/>
        </w:rPr>
        <w:tab/>
      </w:r>
      <w:r w:rsidR="00677F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77F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7F13" w:rsidRPr="00677F13">
        <w:rPr>
          <w:rFonts w:ascii="Times New Roman" w:hAnsi="Times New Roman" w:cs="Times New Roman"/>
          <w:sz w:val="24"/>
          <w:szCs w:val="24"/>
        </w:rPr>
        <w:t>Betül AKYÜZ KORMAZ</w:t>
      </w:r>
      <w:r w:rsidR="00677F13" w:rsidRPr="00677F13">
        <w:rPr>
          <w:rFonts w:ascii="Times New Roman" w:hAnsi="Times New Roman" w:cs="Times New Roman"/>
          <w:sz w:val="24"/>
          <w:szCs w:val="24"/>
        </w:rPr>
        <w:tab/>
      </w:r>
      <w:r w:rsidR="00677F13" w:rsidRPr="00677F13">
        <w:rPr>
          <w:rFonts w:ascii="Times New Roman" w:hAnsi="Times New Roman" w:cs="Times New Roman"/>
          <w:sz w:val="24"/>
          <w:szCs w:val="24"/>
        </w:rPr>
        <w:tab/>
      </w:r>
      <w:r w:rsidR="00677F13">
        <w:rPr>
          <w:rFonts w:ascii="Times New Roman" w:hAnsi="Times New Roman" w:cs="Times New Roman"/>
          <w:sz w:val="24"/>
          <w:szCs w:val="24"/>
        </w:rPr>
        <w:t xml:space="preserve">        </w:t>
      </w:r>
      <w:r w:rsidR="00677F13" w:rsidRPr="00677F13">
        <w:rPr>
          <w:rFonts w:ascii="Times New Roman" w:hAnsi="Times New Roman" w:cs="Times New Roman"/>
          <w:sz w:val="24"/>
          <w:szCs w:val="24"/>
        </w:rPr>
        <w:t>Aysun KARAGÖZ</w:t>
      </w:r>
      <w:r w:rsidR="006E3D8F">
        <w:rPr>
          <w:rFonts w:ascii="Times New Roman" w:hAnsi="Times New Roman" w:cs="Times New Roman"/>
          <w:sz w:val="24"/>
          <w:szCs w:val="24"/>
        </w:rPr>
        <w:tab/>
      </w:r>
    </w:p>
    <w:p w:rsidR="00634995" w:rsidRPr="00634995" w:rsidRDefault="00F47631" w:rsidP="00F47631">
      <w:pPr>
        <w:pStyle w:val="AralkYok"/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7631">
        <w:rPr>
          <w:rFonts w:ascii="Times New Roman" w:hAnsi="Times New Roman" w:cs="Times New Roman"/>
          <w:sz w:val="24"/>
          <w:szCs w:val="24"/>
        </w:rPr>
        <w:t>Okul Müdürü</w:t>
      </w:r>
      <w:r>
        <w:tab/>
      </w:r>
      <w:r>
        <w:tab/>
        <w:t xml:space="preserve">                       </w:t>
      </w:r>
      <w:r w:rsidR="00677F13" w:rsidRPr="00677F13">
        <w:rPr>
          <w:rFonts w:ascii="Times New Roman" w:hAnsi="Times New Roman" w:cs="Times New Roman"/>
          <w:sz w:val="24"/>
          <w:szCs w:val="24"/>
        </w:rPr>
        <w:t>Öğretmen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77F13" w:rsidRPr="00677F13">
        <w:rPr>
          <w:rFonts w:ascii="Times New Roman" w:hAnsi="Times New Roman" w:cs="Times New Roman"/>
          <w:sz w:val="24"/>
          <w:szCs w:val="24"/>
        </w:rPr>
        <w:t>Öğretmen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77F13" w:rsidRPr="00677F13">
        <w:rPr>
          <w:rFonts w:ascii="Times New Roman" w:hAnsi="Times New Roman" w:cs="Times New Roman"/>
          <w:sz w:val="24"/>
          <w:szCs w:val="24"/>
        </w:rPr>
        <w:t>Öğretmen</w:t>
      </w:r>
      <w:proofErr w:type="spellEnd"/>
      <w:r w:rsidR="006E3D8F">
        <w:rPr>
          <w:rFonts w:ascii="Times New Roman" w:hAnsi="Times New Roman" w:cs="Times New Roman"/>
          <w:sz w:val="24"/>
          <w:szCs w:val="24"/>
        </w:rPr>
        <w:tab/>
      </w:r>
      <w:r w:rsidR="006E3D8F">
        <w:rPr>
          <w:rFonts w:ascii="Times New Roman" w:hAnsi="Times New Roman" w:cs="Times New Roman"/>
          <w:sz w:val="24"/>
          <w:szCs w:val="24"/>
        </w:rPr>
        <w:tab/>
      </w:r>
      <w:r w:rsidR="006E3D8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sectPr w:rsidR="00634995" w:rsidRPr="00634995" w:rsidSect="006E3D8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5B"/>
    <w:rsid w:val="00007006"/>
    <w:rsid w:val="0001165C"/>
    <w:rsid w:val="00065BD8"/>
    <w:rsid w:val="000B6F31"/>
    <w:rsid w:val="00106485"/>
    <w:rsid w:val="00162270"/>
    <w:rsid w:val="0017500E"/>
    <w:rsid w:val="001C0154"/>
    <w:rsid w:val="001D10DD"/>
    <w:rsid w:val="001D3D78"/>
    <w:rsid w:val="001F0184"/>
    <w:rsid w:val="0020005D"/>
    <w:rsid w:val="00226D0F"/>
    <w:rsid w:val="00264F49"/>
    <w:rsid w:val="00271D55"/>
    <w:rsid w:val="00284AEC"/>
    <w:rsid w:val="002B5034"/>
    <w:rsid w:val="002C6C5B"/>
    <w:rsid w:val="002E45A3"/>
    <w:rsid w:val="00326252"/>
    <w:rsid w:val="00333F6A"/>
    <w:rsid w:val="00400AC8"/>
    <w:rsid w:val="00541C2A"/>
    <w:rsid w:val="0058037D"/>
    <w:rsid w:val="00634995"/>
    <w:rsid w:val="00677F13"/>
    <w:rsid w:val="006A0EC1"/>
    <w:rsid w:val="006E3D8F"/>
    <w:rsid w:val="007645F5"/>
    <w:rsid w:val="007A2217"/>
    <w:rsid w:val="00863A14"/>
    <w:rsid w:val="008804BF"/>
    <w:rsid w:val="008A1648"/>
    <w:rsid w:val="008C411F"/>
    <w:rsid w:val="008E0A0E"/>
    <w:rsid w:val="00941376"/>
    <w:rsid w:val="009F2790"/>
    <w:rsid w:val="00A0512B"/>
    <w:rsid w:val="00A0519A"/>
    <w:rsid w:val="00A064DF"/>
    <w:rsid w:val="00A4092F"/>
    <w:rsid w:val="00BB0A22"/>
    <w:rsid w:val="00BB432B"/>
    <w:rsid w:val="00C24A3C"/>
    <w:rsid w:val="00C2771B"/>
    <w:rsid w:val="00C9471C"/>
    <w:rsid w:val="00CC7C46"/>
    <w:rsid w:val="00CE16D3"/>
    <w:rsid w:val="00DE46EB"/>
    <w:rsid w:val="00E61F86"/>
    <w:rsid w:val="00E8351D"/>
    <w:rsid w:val="00EF6FDD"/>
    <w:rsid w:val="00F33068"/>
    <w:rsid w:val="00F47631"/>
    <w:rsid w:val="00F83AD2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Normal"/>
    <w:rsid w:val="002C6C5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6C5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C6C5B"/>
    <w:rPr>
      <w:b/>
      <w:bCs/>
    </w:rPr>
  </w:style>
  <w:style w:type="character" w:styleId="Kpr">
    <w:name w:val="Hyperlink"/>
    <w:basedOn w:val="VarsaylanParagrafYazTipi"/>
    <w:semiHidden/>
    <w:unhideWhenUsed/>
    <w:rsid w:val="00C2771B"/>
    <w:rPr>
      <w:color w:val="0000FF"/>
      <w:u w:val="single"/>
    </w:rPr>
  </w:style>
  <w:style w:type="paragraph" w:styleId="AralkYok">
    <w:name w:val="No Spacing"/>
    <w:uiPriority w:val="1"/>
    <w:qFormat/>
    <w:rsid w:val="00333F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Normal"/>
    <w:rsid w:val="002C6C5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6C5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C6C5B"/>
    <w:rPr>
      <w:b/>
      <w:bCs/>
    </w:rPr>
  </w:style>
  <w:style w:type="character" w:styleId="Kpr">
    <w:name w:val="Hyperlink"/>
    <w:basedOn w:val="VarsaylanParagrafYazTipi"/>
    <w:semiHidden/>
    <w:unhideWhenUsed/>
    <w:rsid w:val="00C2771B"/>
    <w:rPr>
      <w:color w:val="0000FF"/>
      <w:u w:val="single"/>
    </w:rPr>
  </w:style>
  <w:style w:type="paragraph" w:styleId="AralkYok">
    <w:name w:val="No Spacing"/>
    <w:uiPriority w:val="1"/>
    <w:qFormat/>
    <w:rsid w:val="00333F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</dc:creator>
  <cp:lastModifiedBy>Lenovo</cp:lastModifiedBy>
  <cp:revision>23</cp:revision>
  <cp:lastPrinted>2018-10-22T08:41:00Z</cp:lastPrinted>
  <dcterms:created xsi:type="dcterms:W3CDTF">2018-10-17T08:10:00Z</dcterms:created>
  <dcterms:modified xsi:type="dcterms:W3CDTF">2018-11-19T06:52:00Z</dcterms:modified>
</cp:coreProperties>
</file>